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B93" w:rsidRDefault="00777B93" w:rsidP="009D7643">
      <w:pPr>
        <w:spacing w:line="700" w:lineRule="exact"/>
        <w:rPr>
          <w:rFonts w:ascii="仿宋_GB2312" w:eastAsia="仿宋_GB2312" w:hAnsi="仿宋" w:cs="仿宋_GB2312"/>
          <w:sz w:val="32"/>
          <w:szCs w:val="32"/>
        </w:rPr>
      </w:pPr>
    </w:p>
    <w:p w:rsidR="005E3F17" w:rsidRDefault="005E3F17" w:rsidP="009D7643">
      <w:pPr>
        <w:spacing w:line="700" w:lineRule="exact"/>
        <w:rPr>
          <w:rFonts w:ascii="仿宋_GB2312" w:eastAsia="仿宋_GB2312" w:hAnsi="仿宋" w:cs="仿宋_GB2312"/>
          <w:sz w:val="32"/>
          <w:szCs w:val="32"/>
        </w:rPr>
      </w:pPr>
    </w:p>
    <w:p w:rsidR="005E3F17" w:rsidRDefault="005E3F17" w:rsidP="009D7643">
      <w:pPr>
        <w:spacing w:line="700" w:lineRule="exact"/>
        <w:rPr>
          <w:rFonts w:ascii="仿宋_GB2312" w:eastAsia="仿宋_GB2312" w:hAnsi="仿宋" w:cs="仿宋_GB2312"/>
          <w:sz w:val="32"/>
          <w:szCs w:val="32"/>
        </w:rPr>
      </w:pPr>
    </w:p>
    <w:p w:rsidR="00777B93" w:rsidRPr="00EA35C2" w:rsidRDefault="00777B93" w:rsidP="009C6E5C">
      <w:pPr>
        <w:spacing w:beforeLines="100"/>
        <w:ind w:right="159"/>
        <w:jc w:val="right"/>
        <w:rPr>
          <w:rFonts w:ascii="仿宋_GB2312" w:eastAsia="仿宋_GB2312" w:hAnsi="仿宋" w:cs="仿宋_GB2312"/>
          <w:sz w:val="32"/>
          <w:szCs w:val="32"/>
        </w:rPr>
      </w:pPr>
      <w:r w:rsidRPr="00EA35C2">
        <w:rPr>
          <w:rFonts w:ascii="仿宋_GB2312" w:eastAsia="仿宋_GB2312" w:hAnsi="仿宋" w:cs="仿宋_GB2312" w:hint="eastAsia"/>
          <w:sz w:val="32"/>
          <w:szCs w:val="32"/>
        </w:rPr>
        <w:t>学工</w:t>
      </w:r>
      <w:r w:rsidRPr="00EA35C2">
        <w:rPr>
          <w:rFonts w:ascii="仿宋_GB2312" w:eastAsia="仿宋_GB2312" w:hint="eastAsia"/>
          <w:color w:val="333333"/>
          <w:sz w:val="32"/>
          <w:szCs w:val="32"/>
        </w:rPr>
        <w:t>〔201</w:t>
      </w:r>
      <w:r w:rsidR="00EC032A" w:rsidRPr="00EA35C2">
        <w:rPr>
          <w:rFonts w:ascii="仿宋_GB2312" w:eastAsia="仿宋_GB2312"/>
          <w:color w:val="333333"/>
          <w:sz w:val="32"/>
          <w:szCs w:val="32"/>
        </w:rPr>
        <w:t>8</w:t>
      </w:r>
      <w:r w:rsidRPr="00EA35C2">
        <w:rPr>
          <w:rFonts w:ascii="仿宋_GB2312" w:eastAsia="仿宋_GB2312" w:hint="eastAsia"/>
          <w:color w:val="333333"/>
          <w:sz w:val="32"/>
          <w:szCs w:val="32"/>
        </w:rPr>
        <w:t>〕</w:t>
      </w:r>
      <w:r w:rsidR="00EA35C2" w:rsidRPr="00EA35C2">
        <w:rPr>
          <w:rFonts w:ascii="仿宋_GB2312" w:eastAsia="仿宋_GB2312" w:hint="eastAsia"/>
          <w:color w:val="333333"/>
          <w:sz w:val="32"/>
          <w:szCs w:val="32"/>
        </w:rPr>
        <w:t>11</w:t>
      </w:r>
      <w:r w:rsidRPr="00EA35C2">
        <w:rPr>
          <w:rFonts w:ascii="仿宋_GB2312" w:eastAsia="仿宋_GB2312" w:hAnsi="仿宋" w:cs="仿宋_GB2312" w:hint="eastAsia"/>
          <w:sz w:val="32"/>
          <w:szCs w:val="32"/>
        </w:rPr>
        <w:t>号</w:t>
      </w:r>
    </w:p>
    <w:p w:rsidR="00777B93" w:rsidRDefault="00777B93" w:rsidP="00777B93">
      <w:pPr>
        <w:widowControl/>
        <w:spacing w:line="780" w:lineRule="exact"/>
        <w:rPr>
          <w:rFonts w:ascii="小标宋" w:eastAsia="小标宋" w:hAnsi="宋体" w:cs="宋体"/>
          <w:kern w:val="0"/>
          <w:sz w:val="44"/>
          <w:szCs w:val="44"/>
          <w:u w:color="943634"/>
        </w:rPr>
      </w:pPr>
    </w:p>
    <w:p w:rsidR="003F3ECA" w:rsidRDefault="00270B1F" w:rsidP="00AD62F4">
      <w:pPr>
        <w:widowControl/>
        <w:spacing w:line="780" w:lineRule="exact"/>
        <w:jc w:val="center"/>
        <w:rPr>
          <w:rFonts w:ascii="小标宋" w:eastAsia="小标宋" w:hAnsi="宋体" w:cs="宋体"/>
          <w:kern w:val="0"/>
          <w:sz w:val="44"/>
          <w:szCs w:val="44"/>
          <w:u w:color="943634"/>
        </w:rPr>
      </w:pPr>
      <w:r w:rsidRPr="00AD62F4">
        <w:rPr>
          <w:rFonts w:ascii="小标宋" w:eastAsia="小标宋" w:hAnsi="宋体" w:cs="宋体" w:hint="eastAsia"/>
          <w:kern w:val="0"/>
          <w:sz w:val="44"/>
          <w:szCs w:val="44"/>
          <w:u w:color="943634"/>
        </w:rPr>
        <w:t>关于</w:t>
      </w:r>
      <w:r w:rsidR="00C34DAE" w:rsidRPr="00AD62F4">
        <w:rPr>
          <w:rFonts w:ascii="小标宋" w:eastAsia="小标宋" w:hAnsi="宋体" w:cs="宋体" w:hint="eastAsia"/>
          <w:kern w:val="0"/>
          <w:sz w:val="44"/>
          <w:szCs w:val="44"/>
          <w:u w:color="943634"/>
        </w:rPr>
        <w:t>开展</w:t>
      </w:r>
      <w:r w:rsidRPr="00AD62F4">
        <w:rPr>
          <w:rFonts w:ascii="小标宋" w:eastAsia="小标宋" w:hAnsi="宋体" w:cs="宋体" w:hint="eastAsia"/>
          <w:kern w:val="0"/>
          <w:sz w:val="44"/>
          <w:szCs w:val="44"/>
          <w:u w:color="943634"/>
        </w:rPr>
        <w:t>“201</w:t>
      </w:r>
      <w:r w:rsidR="00EC032A">
        <w:rPr>
          <w:rFonts w:ascii="小标宋" w:eastAsia="小标宋" w:hAnsi="宋体" w:cs="宋体"/>
          <w:kern w:val="0"/>
          <w:sz w:val="44"/>
          <w:szCs w:val="44"/>
          <w:u w:color="943634"/>
        </w:rPr>
        <w:t>7</w:t>
      </w:r>
      <w:r w:rsidRPr="00AD62F4">
        <w:rPr>
          <w:rFonts w:ascii="小标宋" w:eastAsia="小标宋" w:hAnsi="宋体" w:cs="宋体" w:hint="eastAsia"/>
          <w:kern w:val="0"/>
          <w:sz w:val="44"/>
          <w:szCs w:val="44"/>
          <w:u w:color="943634"/>
        </w:rPr>
        <w:t>-201</w:t>
      </w:r>
      <w:r w:rsidR="00EC032A">
        <w:rPr>
          <w:rFonts w:ascii="小标宋" w:eastAsia="小标宋" w:hAnsi="宋体" w:cs="宋体"/>
          <w:kern w:val="0"/>
          <w:sz w:val="44"/>
          <w:szCs w:val="44"/>
          <w:u w:color="943634"/>
        </w:rPr>
        <w:t>8</w:t>
      </w:r>
      <w:r w:rsidRPr="00AD62F4">
        <w:rPr>
          <w:rFonts w:ascii="小标宋" w:eastAsia="小标宋" w:hAnsi="宋体" w:cs="宋体" w:hint="eastAsia"/>
          <w:kern w:val="0"/>
          <w:sz w:val="44"/>
          <w:szCs w:val="44"/>
          <w:u w:color="943634"/>
        </w:rPr>
        <w:t>学年度优秀辅导员”评选活动的通知</w:t>
      </w:r>
    </w:p>
    <w:p w:rsidR="005E3F17" w:rsidRPr="00AD62F4" w:rsidRDefault="005E3F17" w:rsidP="00AD62F4">
      <w:pPr>
        <w:widowControl/>
        <w:spacing w:line="780" w:lineRule="exact"/>
        <w:jc w:val="center"/>
        <w:rPr>
          <w:rFonts w:ascii="小标宋" w:eastAsia="小标宋" w:hAnsi="宋体" w:cs="宋体"/>
          <w:kern w:val="0"/>
          <w:sz w:val="44"/>
          <w:szCs w:val="44"/>
          <w:u w:color="943634"/>
        </w:rPr>
      </w:pPr>
    </w:p>
    <w:p w:rsidR="00270B1F" w:rsidRPr="008F1DEA" w:rsidRDefault="00270B1F" w:rsidP="00AD62F4">
      <w:pPr>
        <w:tabs>
          <w:tab w:val="left" w:pos="2484"/>
        </w:tabs>
        <w:spacing w:line="540" w:lineRule="exact"/>
        <w:rPr>
          <w:rFonts w:ascii="仿宋_GB2312" w:eastAsia="仿宋_GB2312" w:hAnsi="仿宋" w:cs="宋体"/>
          <w:kern w:val="0"/>
          <w:sz w:val="32"/>
          <w:szCs w:val="32"/>
          <w:u w:color="943634"/>
        </w:rPr>
      </w:pPr>
      <w:r w:rsidRPr="008F1DEA">
        <w:rPr>
          <w:rFonts w:ascii="仿宋_GB2312" w:eastAsia="仿宋_GB2312" w:hAnsi="仿宋" w:cs="宋体" w:hint="eastAsia"/>
          <w:kern w:val="0"/>
          <w:sz w:val="32"/>
          <w:szCs w:val="32"/>
          <w:u w:color="943634"/>
        </w:rPr>
        <w:t>各院系：</w:t>
      </w:r>
    </w:p>
    <w:p w:rsidR="00E26A13" w:rsidRPr="008F1DEA" w:rsidRDefault="001761CA" w:rsidP="00AD62F4">
      <w:pPr>
        <w:tabs>
          <w:tab w:val="left" w:pos="2484"/>
        </w:tabs>
        <w:spacing w:line="540" w:lineRule="exact"/>
        <w:ind w:firstLineChars="200" w:firstLine="640"/>
        <w:rPr>
          <w:rFonts w:ascii="仿宋_GB2312" w:eastAsia="仿宋_GB2312" w:hAnsi="仿宋" w:cs="宋体"/>
          <w:kern w:val="0"/>
          <w:sz w:val="32"/>
          <w:szCs w:val="32"/>
          <w:u w:color="943634"/>
        </w:rPr>
      </w:pPr>
      <w:r w:rsidRPr="008F1DEA">
        <w:rPr>
          <w:rFonts w:ascii="仿宋_GB2312" w:eastAsia="仿宋_GB2312" w:hAnsi="仿宋" w:cs="宋体" w:hint="eastAsia"/>
          <w:kern w:val="0"/>
          <w:sz w:val="32"/>
          <w:szCs w:val="32"/>
          <w:u w:color="943634"/>
        </w:rPr>
        <w:t>为深入学习贯彻党的</w:t>
      </w:r>
      <w:r w:rsidR="00A92B0F">
        <w:rPr>
          <w:rFonts w:ascii="仿宋_GB2312" w:eastAsia="仿宋_GB2312" w:hAnsi="仿宋" w:cs="宋体" w:hint="eastAsia"/>
          <w:kern w:val="0"/>
          <w:sz w:val="32"/>
          <w:szCs w:val="32"/>
          <w:u w:color="943634"/>
        </w:rPr>
        <w:t>十九大</w:t>
      </w:r>
      <w:r w:rsidRPr="008F1DEA">
        <w:rPr>
          <w:rFonts w:ascii="仿宋_GB2312" w:eastAsia="仿宋_GB2312" w:hAnsi="仿宋" w:cs="宋体" w:hint="eastAsia"/>
          <w:kern w:val="0"/>
          <w:sz w:val="32"/>
          <w:szCs w:val="32"/>
          <w:u w:color="943634"/>
        </w:rPr>
        <w:t>精神，学习落实习近平总书记系列重要讲话精神和全国高校思想政治工作会议精神，树立辅导员先进典型，宣传优秀辅导员典型事迹，</w:t>
      </w:r>
      <w:r w:rsidR="00E26A13" w:rsidRPr="008F1DEA">
        <w:rPr>
          <w:rFonts w:ascii="仿宋_GB2312" w:eastAsia="仿宋_GB2312" w:hAnsi="仿宋" w:cs="宋体" w:hint="eastAsia"/>
          <w:kern w:val="0"/>
          <w:sz w:val="32"/>
          <w:szCs w:val="32"/>
          <w:u w:color="943634"/>
        </w:rPr>
        <w:t>结合</w:t>
      </w:r>
      <w:r w:rsidR="00793338" w:rsidRPr="008F1DEA">
        <w:rPr>
          <w:rFonts w:ascii="仿宋_GB2312" w:eastAsia="仿宋_GB2312" w:hAnsi="仿宋" w:cs="宋体" w:hint="eastAsia"/>
          <w:kern w:val="0"/>
          <w:sz w:val="32"/>
          <w:szCs w:val="32"/>
          <w:u w:color="943634"/>
        </w:rPr>
        <w:t>《东莞理工学院城市学院辅导员队伍建设实施办法》（东理城〔2014〕1号）相关要求，</w:t>
      </w:r>
      <w:r w:rsidR="00785CD7" w:rsidRPr="008F1DEA">
        <w:rPr>
          <w:rFonts w:ascii="仿宋_GB2312" w:eastAsia="仿宋_GB2312" w:hAnsi="仿宋" w:cs="宋体" w:hint="eastAsia"/>
          <w:kern w:val="0"/>
          <w:sz w:val="32"/>
          <w:szCs w:val="32"/>
          <w:u w:color="943634"/>
        </w:rPr>
        <w:t>现决定举办“东莞理工学院城市学院201</w:t>
      </w:r>
      <w:r w:rsidR="008F1DEA">
        <w:rPr>
          <w:rFonts w:ascii="仿宋_GB2312" w:eastAsia="仿宋_GB2312" w:hAnsi="仿宋" w:cs="宋体"/>
          <w:kern w:val="0"/>
          <w:sz w:val="32"/>
          <w:szCs w:val="32"/>
          <w:u w:color="943634"/>
        </w:rPr>
        <w:t>7</w:t>
      </w:r>
      <w:r w:rsidR="00785CD7" w:rsidRPr="008F1DEA">
        <w:rPr>
          <w:rFonts w:ascii="仿宋_GB2312" w:eastAsia="仿宋_GB2312" w:hAnsi="仿宋" w:cs="宋体" w:hint="eastAsia"/>
          <w:kern w:val="0"/>
          <w:sz w:val="32"/>
          <w:szCs w:val="32"/>
          <w:u w:color="943634"/>
        </w:rPr>
        <w:t>-201</w:t>
      </w:r>
      <w:r w:rsidR="008F1DEA">
        <w:rPr>
          <w:rFonts w:ascii="仿宋_GB2312" w:eastAsia="仿宋_GB2312" w:hAnsi="仿宋" w:cs="宋体"/>
          <w:kern w:val="0"/>
          <w:sz w:val="32"/>
          <w:szCs w:val="32"/>
          <w:u w:color="943634"/>
        </w:rPr>
        <w:t>8</w:t>
      </w:r>
      <w:r w:rsidR="00785CD7" w:rsidRPr="008F1DEA">
        <w:rPr>
          <w:rFonts w:ascii="仿宋_GB2312" w:eastAsia="仿宋_GB2312" w:hAnsi="仿宋" w:cs="宋体" w:hint="eastAsia"/>
          <w:kern w:val="0"/>
          <w:sz w:val="32"/>
          <w:szCs w:val="32"/>
          <w:u w:color="943634"/>
        </w:rPr>
        <w:t>学年度优秀辅导员”</w:t>
      </w:r>
      <w:r w:rsidR="0018735E">
        <w:rPr>
          <w:rFonts w:ascii="仿宋_GB2312" w:eastAsia="仿宋_GB2312" w:hAnsi="仿宋" w:cs="宋体" w:hint="eastAsia"/>
          <w:kern w:val="0"/>
          <w:sz w:val="32"/>
          <w:szCs w:val="32"/>
          <w:u w:color="943634"/>
        </w:rPr>
        <w:t>评选活动。本次活动由学生处主办，</w:t>
      </w:r>
      <w:r w:rsidR="001E395E" w:rsidRPr="008F1DEA">
        <w:rPr>
          <w:rFonts w:ascii="仿宋_GB2312" w:eastAsia="仿宋_GB2312" w:hAnsi="仿宋" w:cs="宋体" w:hint="eastAsia"/>
          <w:kern w:val="0"/>
          <w:sz w:val="32"/>
          <w:szCs w:val="32"/>
          <w:u w:color="943634"/>
        </w:rPr>
        <w:t>有关事项通知如下：</w:t>
      </w:r>
    </w:p>
    <w:p w:rsidR="00851583" w:rsidRPr="008F1DEA" w:rsidRDefault="00851583" w:rsidP="00851583">
      <w:pPr>
        <w:widowControl/>
        <w:spacing w:line="540" w:lineRule="exact"/>
        <w:ind w:firstLineChars="200" w:firstLine="640"/>
        <w:jc w:val="left"/>
        <w:rPr>
          <w:rFonts w:ascii="仿宋_GB2312" w:eastAsia="仿宋_GB2312" w:hAnsi="黑体" w:cs="宋体"/>
          <w:kern w:val="0"/>
          <w:sz w:val="32"/>
          <w:szCs w:val="32"/>
        </w:rPr>
      </w:pPr>
      <w:r w:rsidRPr="008F1DEA">
        <w:rPr>
          <w:rFonts w:ascii="仿宋_GB2312" w:eastAsia="仿宋_GB2312" w:hAnsi="黑体" w:cs="宋体" w:hint="eastAsia"/>
          <w:kern w:val="0"/>
          <w:sz w:val="32"/>
          <w:szCs w:val="32"/>
        </w:rPr>
        <w:t>一、评选对象</w:t>
      </w:r>
      <w:r w:rsidR="00E57E6F" w:rsidRPr="008F1DEA">
        <w:rPr>
          <w:rFonts w:ascii="仿宋_GB2312" w:eastAsia="仿宋_GB2312" w:hAnsi="黑体" w:cs="宋体" w:hint="eastAsia"/>
          <w:kern w:val="0"/>
          <w:sz w:val="32"/>
          <w:szCs w:val="32"/>
        </w:rPr>
        <w:t>及</w:t>
      </w:r>
      <w:r w:rsidRPr="008F1DEA">
        <w:rPr>
          <w:rFonts w:ascii="仿宋_GB2312" w:eastAsia="仿宋_GB2312" w:hAnsi="黑体" w:cs="宋体" w:hint="eastAsia"/>
          <w:kern w:val="0"/>
          <w:sz w:val="32"/>
          <w:szCs w:val="32"/>
        </w:rPr>
        <w:t>比例</w:t>
      </w:r>
    </w:p>
    <w:p w:rsidR="00851583" w:rsidRPr="008F1DEA" w:rsidRDefault="00851583" w:rsidP="000C326F">
      <w:pPr>
        <w:spacing w:line="540" w:lineRule="exact"/>
        <w:ind w:firstLineChars="200" w:firstLine="640"/>
        <w:rPr>
          <w:rFonts w:ascii="仿宋_GB2312" w:eastAsia="仿宋_GB2312" w:hAnsi="宋体" w:cs="宋体"/>
          <w:color w:val="000000"/>
          <w:kern w:val="0"/>
          <w:sz w:val="32"/>
          <w:szCs w:val="32"/>
        </w:rPr>
      </w:pPr>
      <w:r w:rsidRPr="008F1DEA">
        <w:rPr>
          <w:rFonts w:ascii="仿宋_GB2312" w:eastAsia="仿宋_GB2312" w:hAnsi="宋体" w:cs="宋体" w:hint="eastAsia"/>
          <w:kern w:val="0"/>
          <w:sz w:val="32"/>
          <w:szCs w:val="32"/>
        </w:rPr>
        <w:t>（一）</w:t>
      </w:r>
      <w:r w:rsidRPr="008F1DEA">
        <w:rPr>
          <w:rFonts w:ascii="仿宋_GB2312" w:eastAsia="仿宋_GB2312" w:hAnsi="宋体" w:cs="宋体" w:hint="eastAsia"/>
          <w:color w:val="000000"/>
          <w:kern w:val="0"/>
          <w:sz w:val="32"/>
          <w:szCs w:val="32"/>
        </w:rPr>
        <w:t>评选对象</w:t>
      </w:r>
    </w:p>
    <w:p w:rsidR="00851583" w:rsidRPr="008F1DEA" w:rsidRDefault="00851583" w:rsidP="00BF6DEA">
      <w:pPr>
        <w:spacing w:line="540" w:lineRule="exact"/>
        <w:ind w:firstLineChars="200" w:firstLine="640"/>
        <w:rPr>
          <w:rFonts w:ascii="仿宋_GB2312" w:eastAsia="仿宋_GB2312" w:hAnsi="宋体" w:cs="宋体"/>
          <w:color w:val="000000"/>
          <w:kern w:val="0"/>
          <w:sz w:val="32"/>
          <w:szCs w:val="32"/>
        </w:rPr>
      </w:pPr>
      <w:r w:rsidRPr="008F1DEA">
        <w:rPr>
          <w:rFonts w:ascii="仿宋_GB2312" w:eastAsia="仿宋_GB2312" w:hAnsi="宋体" w:cs="宋体" w:hint="eastAsia"/>
          <w:color w:val="000000"/>
          <w:kern w:val="0"/>
          <w:sz w:val="32"/>
          <w:szCs w:val="32"/>
        </w:rPr>
        <w:t>全</w:t>
      </w:r>
      <w:r w:rsidR="002B6D26">
        <w:rPr>
          <w:rFonts w:ascii="仿宋_GB2312" w:eastAsia="仿宋_GB2312" w:hAnsi="宋体" w:cs="宋体" w:hint="eastAsia"/>
          <w:color w:val="000000"/>
          <w:kern w:val="0"/>
          <w:sz w:val="32"/>
          <w:szCs w:val="32"/>
        </w:rPr>
        <w:t>校</w:t>
      </w:r>
      <w:r w:rsidR="009601A2" w:rsidRPr="008F1DEA">
        <w:rPr>
          <w:rFonts w:ascii="仿宋_GB2312" w:eastAsia="仿宋_GB2312" w:hAnsi="宋体" w:cs="宋体" w:hint="eastAsia"/>
          <w:color w:val="000000"/>
          <w:kern w:val="0"/>
          <w:sz w:val="32"/>
          <w:szCs w:val="32"/>
        </w:rPr>
        <w:t>在辅导员岗位上工作满</w:t>
      </w:r>
      <w:r w:rsidR="009C5E21" w:rsidRPr="008F1DEA">
        <w:rPr>
          <w:rFonts w:ascii="仿宋_GB2312" w:eastAsia="仿宋_GB2312" w:hAnsi="宋体" w:cs="宋体" w:hint="eastAsia"/>
          <w:color w:val="000000"/>
          <w:kern w:val="0"/>
          <w:sz w:val="32"/>
          <w:szCs w:val="32"/>
        </w:rPr>
        <w:t>1</w:t>
      </w:r>
      <w:r w:rsidR="009601A2" w:rsidRPr="008F1DEA">
        <w:rPr>
          <w:rFonts w:ascii="仿宋_GB2312" w:eastAsia="仿宋_GB2312" w:hAnsi="宋体" w:cs="宋体" w:hint="eastAsia"/>
          <w:color w:val="000000"/>
          <w:kern w:val="0"/>
          <w:sz w:val="32"/>
          <w:szCs w:val="32"/>
        </w:rPr>
        <w:t>年的</w:t>
      </w:r>
      <w:r w:rsidRPr="008F1DEA">
        <w:rPr>
          <w:rFonts w:ascii="仿宋_GB2312" w:eastAsia="仿宋_GB2312" w:hAnsi="宋体" w:cs="宋体" w:hint="eastAsia"/>
          <w:color w:val="000000"/>
          <w:kern w:val="0"/>
          <w:sz w:val="32"/>
          <w:szCs w:val="32"/>
        </w:rPr>
        <w:t>专职辅导员</w:t>
      </w:r>
      <w:r w:rsidR="009601A2" w:rsidRPr="008F1DEA">
        <w:rPr>
          <w:rFonts w:ascii="仿宋_GB2312" w:eastAsia="仿宋_GB2312" w:hAnsi="宋体" w:cs="宋体" w:hint="eastAsia"/>
          <w:color w:val="000000"/>
          <w:kern w:val="0"/>
          <w:sz w:val="32"/>
          <w:szCs w:val="32"/>
        </w:rPr>
        <w:t>。</w:t>
      </w:r>
      <w:r w:rsidRPr="008F1DEA">
        <w:rPr>
          <w:rFonts w:ascii="仿宋_GB2312" w:eastAsia="仿宋_GB2312" w:hAnsi="宋体" w:cs="宋体" w:hint="eastAsia"/>
          <w:color w:val="000000"/>
          <w:kern w:val="0"/>
          <w:sz w:val="32"/>
          <w:szCs w:val="32"/>
        </w:rPr>
        <w:t>对于在辅导员岗位上工作未满</w:t>
      </w:r>
      <w:r w:rsidR="00FB1078" w:rsidRPr="008F1DEA">
        <w:rPr>
          <w:rFonts w:ascii="仿宋_GB2312" w:eastAsia="仿宋_GB2312" w:hAnsi="宋体" w:cs="宋体" w:hint="eastAsia"/>
          <w:color w:val="000000"/>
          <w:kern w:val="0"/>
          <w:sz w:val="32"/>
          <w:szCs w:val="32"/>
        </w:rPr>
        <w:t>1</w:t>
      </w:r>
      <w:r w:rsidRPr="008F1DEA">
        <w:rPr>
          <w:rFonts w:ascii="仿宋_GB2312" w:eastAsia="仿宋_GB2312" w:hAnsi="宋体" w:cs="宋体" w:hint="eastAsia"/>
          <w:color w:val="000000"/>
          <w:kern w:val="0"/>
          <w:sz w:val="32"/>
          <w:szCs w:val="32"/>
        </w:rPr>
        <w:t>年</w:t>
      </w:r>
      <w:r w:rsidR="00EB100B" w:rsidRPr="008F1DEA">
        <w:rPr>
          <w:rFonts w:ascii="仿宋_GB2312" w:eastAsia="仿宋_GB2312" w:hAnsi="宋体" w:cs="宋体" w:hint="eastAsia"/>
          <w:color w:val="000000"/>
          <w:kern w:val="0"/>
          <w:sz w:val="32"/>
          <w:szCs w:val="32"/>
        </w:rPr>
        <w:t>、病事假超过1个月或</w:t>
      </w:r>
      <w:r w:rsidRPr="008F1DEA">
        <w:rPr>
          <w:rFonts w:ascii="仿宋_GB2312" w:eastAsia="仿宋_GB2312" w:hAnsi="宋体" w:cs="宋体" w:hint="eastAsia"/>
          <w:color w:val="000000"/>
          <w:kern w:val="0"/>
          <w:sz w:val="32"/>
          <w:szCs w:val="32"/>
        </w:rPr>
        <w:t>在学年度内脱产进修者不参加评选，且不作为参评基数。</w:t>
      </w:r>
    </w:p>
    <w:p w:rsidR="00851583" w:rsidRPr="008F1DEA" w:rsidRDefault="00851583" w:rsidP="000C326F">
      <w:pPr>
        <w:widowControl/>
        <w:spacing w:line="540" w:lineRule="exact"/>
        <w:ind w:firstLineChars="200" w:firstLine="640"/>
        <w:jc w:val="left"/>
        <w:rPr>
          <w:rFonts w:ascii="仿宋_GB2312" w:eastAsia="仿宋_GB2312" w:hAnsi="宋体" w:cs="宋体"/>
          <w:kern w:val="0"/>
          <w:sz w:val="32"/>
          <w:szCs w:val="32"/>
        </w:rPr>
      </w:pPr>
      <w:r w:rsidRPr="008F1DEA">
        <w:rPr>
          <w:rFonts w:ascii="仿宋_GB2312" w:eastAsia="仿宋_GB2312" w:hAnsi="宋体" w:cs="宋体" w:hint="eastAsia"/>
          <w:kern w:val="0"/>
          <w:sz w:val="32"/>
          <w:szCs w:val="32"/>
        </w:rPr>
        <w:t>（二）评选</w:t>
      </w:r>
      <w:r w:rsidR="00E4338A" w:rsidRPr="008F1DEA">
        <w:rPr>
          <w:rFonts w:ascii="仿宋_GB2312" w:eastAsia="仿宋_GB2312" w:hAnsi="宋体" w:cs="宋体" w:hint="eastAsia"/>
          <w:kern w:val="0"/>
          <w:sz w:val="32"/>
          <w:szCs w:val="32"/>
        </w:rPr>
        <w:t>名额</w:t>
      </w:r>
    </w:p>
    <w:p w:rsidR="00851583" w:rsidRPr="008F1DEA" w:rsidRDefault="00E4338A" w:rsidP="00E4338A">
      <w:pPr>
        <w:widowControl/>
        <w:spacing w:line="540" w:lineRule="exact"/>
        <w:ind w:firstLineChars="200" w:firstLine="640"/>
        <w:jc w:val="left"/>
        <w:rPr>
          <w:rFonts w:ascii="仿宋_GB2312" w:eastAsia="仿宋_GB2312" w:hAnsi="宋体" w:cs="宋体"/>
          <w:color w:val="000000"/>
          <w:kern w:val="0"/>
          <w:sz w:val="32"/>
          <w:szCs w:val="32"/>
        </w:rPr>
      </w:pPr>
      <w:r w:rsidRPr="008F1DEA">
        <w:rPr>
          <w:rFonts w:ascii="仿宋_GB2312" w:eastAsia="仿宋_GB2312" w:hAnsi="宋体" w:cs="宋体" w:hint="eastAsia"/>
          <w:color w:val="000000"/>
          <w:kern w:val="0"/>
          <w:sz w:val="32"/>
          <w:szCs w:val="32"/>
        </w:rPr>
        <w:lastRenderedPageBreak/>
        <w:t>201</w:t>
      </w:r>
      <w:r w:rsidR="008F1DEA">
        <w:rPr>
          <w:rFonts w:ascii="仿宋_GB2312" w:eastAsia="仿宋_GB2312" w:hAnsi="宋体" w:cs="宋体"/>
          <w:color w:val="000000"/>
          <w:kern w:val="0"/>
          <w:sz w:val="32"/>
          <w:szCs w:val="32"/>
        </w:rPr>
        <w:t>7</w:t>
      </w:r>
      <w:r w:rsidRPr="008F1DEA">
        <w:rPr>
          <w:rFonts w:ascii="仿宋_GB2312" w:eastAsia="仿宋_GB2312" w:hAnsi="宋体" w:cs="宋体" w:hint="eastAsia"/>
          <w:color w:val="000000"/>
          <w:kern w:val="0"/>
          <w:sz w:val="32"/>
          <w:szCs w:val="32"/>
        </w:rPr>
        <w:t>-201</w:t>
      </w:r>
      <w:r w:rsidR="008F1DEA">
        <w:rPr>
          <w:rFonts w:ascii="仿宋_GB2312" w:eastAsia="仿宋_GB2312" w:hAnsi="宋体" w:cs="宋体"/>
          <w:color w:val="000000"/>
          <w:kern w:val="0"/>
          <w:sz w:val="32"/>
          <w:szCs w:val="32"/>
        </w:rPr>
        <w:t>8</w:t>
      </w:r>
      <w:r w:rsidRPr="008F1DEA">
        <w:rPr>
          <w:rFonts w:ascii="仿宋_GB2312" w:eastAsia="仿宋_GB2312" w:hAnsi="宋体" w:cs="宋体" w:hint="eastAsia"/>
          <w:color w:val="000000"/>
          <w:kern w:val="0"/>
          <w:sz w:val="32"/>
          <w:szCs w:val="32"/>
        </w:rPr>
        <w:t>学年度优秀辅导员评选名额为</w:t>
      </w:r>
      <w:r w:rsidR="005E21E3" w:rsidRPr="00EA35C2">
        <w:rPr>
          <w:rFonts w:ascii="仿宋_GB2312" w:eastAsia="仿宋_GB2312" w:hAnsi="宋体" w:cs="宋体" w:hint="eastAsia"/>
          <w:color w:val="000000" w:themeColor="text1"/>
          <w:kern w:val="0"/>
          <w:sz w:val="32"/>
          <w:szCs w:val="32"/>
        </w:rPr>
        <w:t>7</w:t>
      </w:r>
      <w:r w:rsidR="009C01DB" w:rsidRPr="008F1DEA">
        <w:rPr>
          <w:rFonts w:ascii="仿宋_GB2312" w:eastAsia="仿宋_GB2312" w:hAnsi="宋体" w:cs="宋体" w:hint="eastAsia"/>
          <w:color w:val="000000"/>
          <w:kern w:val="0"/>
          <w:sz w:val="32"/>
          <w:szCs w:val="32"/>
        </w:rPr>
        <w:t>名。</w:t>
      </w:r>
    </w:p>
    <w:p w:rsidR="00C01C9F" w:rsidRPr="008F1DEA" w:rsidRDefault="00C01C9F" w:rsidP="00C01C9F">
      <w:pPr>
        <w:widowControl/>
        <w:spacing w:line="540" w:lineRule="exact"/>
        <w:ind w:firstLineChars="200" w:firstLine="640"/>
        <w:jc w:val="left"/>
        <w:rPr>
          <w:rFonts w:ascii="仿宋_GB2312" w:eastAsia="仿宋_GB2312" w:hAnsi="黑体" w:cs="宋体"/>
          <w:kern w:val="0"/>
          <w:sz w:val="32"/>
          <w:szCs w:val="32"/>
        </w:rPr>
      </w:pPr>
      <w:r w:rsidRPr="008F1DEA">
        <w:rPr>
          <w:rFonts w:ascii="仿宋_GB2312" w:eastAsia="仿宋_GB2312" w:hAnsi="黑体" w:cs="宋体" w:hint="eastAsia"/>
          <w:kern w:val="0"/>
          <w:sz w:val="32"/>
          <w:szCs w:val="32"/>
        </w:rPr>
        <w:t>二、评选组织</w:t>
      </w:r>
    </w:p>
    <w:p w:rsidR="003C692B" w:rsidRPr="008F1DEA" w:rsidRDefault="00746456" w:rsidP="00014D54">
      <w:pPr>
        <w:ind w:firstLine="645"/>
        <w:rPr>
          <w:rFonts w:ascii="仿宋_GB2312" w:eastAsia="仿宋_GB2312" w:hAnsi="仿宋_GB2312" w:cs="仿宋_GB2312"/>
          <w:color w:val="000000"/>
          <w:sz w:val="32"/>
          <w:szCs w:val="32"/>
        </w:rPr>
      </w:pPr>
      <w:r w:rsidRPr="008F1DEA">
        <w:rPr>
          <w:rFonts w:ascii="仿宋_GB2312" w:eastAsia="仿宋_GB2312" w:hAnsi="仿宋_GB2312" w:cs="仿宋_GB2312" w:hint="eastAsia"/>
          <w:color w:val="000000"/>
          <w:sz w:val="32"/>
          <w:szCs w:val="32"/>
        </w:rPr>
        <w:t>成立“</w:t>
      </w:r>
      <w:r w:rsidR="00705BD5" w:rsidRPr="008F1DEA">
        <w:rPr>
          <w:rFonts w:ascii="仿宋_GB2312" w:eastAsia="仿宋_GB2312" w:hAnsi="仿宋_GB2312" w:cs="仿宋_GB2312" w:hint="eastAsia"/>
          <w:color w:val="000000"/>
          <w:sz w:val="32"/>
          <w:szCs w:val="32"/>
        </w:rPr>
        <w:t>201</w:t>
      </w:r>
      <w:r w:rsidR="008F1DEA">
        <w:rPr>
          <w:rFonts w:ascii="仿宋_GB2312" w:eastAsia="仿宋_GB2312" w:hAnsi="仿宋_GB2312" w:cs="仿宋_GB2312"/>
          <w:color w:val="000000"/>
          <w:sz w:val="32"/>
          <w:szCs w:val="32"/>
        </w:rPr>
        <w:t>7</w:t>
      </w:r>
      <w:r w:rsidR="00705BD5" w:rsidRPr="008F1DEA">
        <w:rPr>
          <w:rFonts w:ascii="仿宋_GB2312" w:eastAsia="仿宋_GB2312" w:hAnsi="仿宋_GB2312" w:cs="仿宋_GB2312" w:hint="eastAsia"/>
          <w:color w:val="000000"/>
          <w:sz w:val="32"/>
          <w:szCs w:val="32"/>
        </w:rPr>
        <w:t>-201</w:t>
      </w:r>
      <w:r w:rsidR="008F1DEA">
        <w:rPr>
          <w:rFonts w:ascii="仿宋_GB2312" w:eastAsia="仿宋_GB2312" w:hAnsi="仿宋_GB2312" w:cs="仿宋_GB2312"/>
          <w:color w:val="000000"/>
          <w:sz w:val="32"/>
          <w:szCs w:val="32"/>
        </w:rPr>
        <w:t>8</w:t>
      </w:r>
      <w:r w:rsidR="00705BD5" w:rsidRPr="008F1DEA">
        <w:rPr>
          <w:rFonts w:ascii="仿宋_GB2312" w:eastAsia="仿宋_GB2312" w:hAnsi="仿宋_GB2312" w:cs="仿宋_GB2312" w:hint="eastAsia"/>
          <w:color w:val="000000"/>
          <w:sz w:val="32"/>
          <w:szCs w:val="32"/>
        </w:rPr>
        <w:t>学年度</w:t>
      </w:r>
      <w:r w:rsidRPr="008F1DEA">
        <w:rPr>
          <w:rFonts w:ascii="仿宋_GB2312" w:eastAsia="仿宋_GB2312" w:hAnsi="仿宋_GB2312" w:cs="仿宋_GB2312" w:hint="eastAsia"/>
          <w:color w:val="000000"/>
          <w:sz w:val="32"/>
          <w:szCs w:val="32"/>
        </w:rPr>
        <w:t>优秀辅导员评审工作小组”</w:t>
      </w:r>
      <w:r w:rsidR="009E098B" w:rsidRPr="008F1DEA">
        <w:rPr>
          <w:rFonts w:ascii="仿宋_GB2312" w:eastAsia="仿宋_GB2312" w:hAnsi="仿宋_GB2312" w:cs="仿宋_GB2312" w:hint="eastAsia"/>
          <w:color w:val="000000"/>
          <w:sz w:val="32"/>
          <w:szCs w:val="32"/>
        </w:rPr>
        <w:t>，</w:t>
      </w:r>
      <w:r w:rsidR="00292845" w:rsidRPr="008F1DEA">
        <w:rPr>
          <w:rFonts w:ascii="仿宋_GB2312" w:eastAsia="仿宋_GB2312" w:hAnsi="仿宋_GB2312" w:cs="仿宋_GB2312" w:hint="eastAsia"/>
          <w:color w:val="000000"/>
          <w:sz w:val="32"/>
          <w:szCs w:val="32"/>
        </w:rPr>
        <w:t>负责评审工作。</w:t>
      </w:r>
      <w:r w:rsidR="00E27B09" w:rsidRPr="008F1DEA">
        <w:rPr>
          <w:rFonts w:ascii="仿宋_GB2312" w:eastAsia="仿宋_GB2312" w:hAnsi="仿宋_GB2312" w:cs="仿宋_GB2312" w:hint="eastAsia"/>
          <w:color w:val="000000"/>
          <w:sz w:val="32"/>
          <w:szCs w:val="32"/>
        </w:rPr>
        <w:t>评审小组</w:t>
      </w:r>
      <w:r w:rsidR="00E75CCC" w:rsidRPr="008F1DEA">
        <w:rPr>
          <w:rFonts w:ascii="仿宋_GB2312" w:eastAsia="仿宋_GB2312" w:hAnsi="仿宋_GB2312" w:cs="仿宋_GB2312" w:hint="eastAsia"/>
          <w:color w:val="000000"/>
          <w:sz w:val="32"/>
          <w:szCs w:val="32"/>
        </w:rPr>
        <w:t>成员由学生处、团委、招生就业处、党务工作部</w:t>
      </w:r>
      <w:r w:rsidR="00642E39" w:rsidRPr="008F1DEA">
        <w:rPr>
          <w:rFonts w:ascii="仿宋_GB2312" w:eastAsia="仿宋_GB2312" w:hAnsi="仿宋_GB2312" w:cs="仿宋_GB2312" w:hint="eastAsia"/>
          <w:color w:val="000000"/>
          <w:sz w:val="32"/>
          <w:szCs w:val="32"/>
        </w:rPr>
        <w:t>等职能部门相关老师，</w:t>
      </w:r>
      <w:r w:rsidR="00E75CCC" w:rsidRPr="008F1DEA">
        <w:rPr>
          <w:rFonts w:ascii="仿宋_GB2312" w:eastAsia="仿宋_GB2312" w:hAnsi="仿宋_GB2312" w:cs="仿宋_GB2312" w:hint="eastAsia"/>
          <w:color w:val="000000"/>
          <w:sz w:val="32"/>
          <w:szCs w:val="32"/>
        </w:rPr>
        <w:t>各院系</w:t>
      </w:r>
      <w:r w:rsidR="00E27B09" w:rsidRPr="008F1DEA">
        <w:rPr>
          <w:rFonts w:ascii="仿宋_GB2312" w:eastAsia="仿宋_GB2312" w:hAnsi="仿宋_GB2312" w:cs="仿宋_GB2312" w:hint="eastAsia"/>
          <w:color w:val="000000"/>
          <w:sz w:val="32"/>
          <w:szCs w:val="32"/>
        </w:rPr>
        <w:t>党总支书记/副书记</w:t>
      </w:r>
      <w:r w:rsidR="00DD0232">
        <w:rPr>
          <w:rFonts w:ascii="仿宋_GB2312" w:eastAsia="仿宋_GB2312" w:hAnsi="仿宋_GB2312" w:cs="仿宋_GB2312" w:hint="eastAsia"/>
          <w:color w:val="000000"/>
          <w:sz w:val="32"/>
          <w:szCs w:val="32"/>
        </w:rPr>
        <w:t>组成</w:t>
      </w:r>
      <w:r w:rsidR="00F269F7" w:rsidRPr="008F1DEA">
        <w:rPr>
          <w:rFonts w:ascii="仿宋_GB2312" w:eastAsia="仿宋_GB2312" w:hAnsi="仿宋_GB2312" w:cs="仿宋_GB2312" w:hint="eastAsia"/>
          <w:color w:val="000000"/>
          <w:sz w:val="32"/>
          <w:szCs w:val="32"/>
        </w:rPr>
        <w:t>。</w:t>
      </w:r>
    </w:p>
    <w:p w:rsidR="000C326F" w:rsidRPr="008F1DEA" w:rsidRDefault="000C326F" w:rsidP="000C326F">
      <w:pPr>
        <w:widowControl/>
        <w:spacing w:line="540" w:lineRule="exact"/>
        <w:ind w:firstLineChars="200" w:firstLine="640"/>
        <w:jc w:val="left"/>
        <w:rPr>
          <w:rFonts w:ascii="仿宋_GB2312" w:eastAsia="仿宋_GB2312" w:hAnsi="黑体" w:cs="宋体"/>
          <w:kern w:val="0"/>
          <w:sz w:val="32"/>
          <w:szCs w:val="32"/>
        </w:rPr>
      </w:pPr>
      <w:r w:rsidRPr="008F1DEA">
        <w:rPr>
          <w:rFonts w:ascii="仿宋_GB2312" w:eastAsia="仿宋_GB2312" w:hAnsi="黑体" w:cs="宋体" w:hint="eastAsia"/>
          <w:kern w:val="0"/>
          <w:sz w:val="32"/>
          <w:szCs w:val="32"/>
        </w:rPr>
        <w:t>三、评选时间</w:t>
      </w:r>
    </w:p>
    <w:p w:rsidR="001A6A87" w:rsidRPr="000D4553" w:rsidRDefault="00826604" w:rsidP="00014D54">
      <w:pPr>
        <w:ind w:firstLine="645"/>
        <w:rPr>
          <w:rFonts w:ascii="仿宋_GB2312" w:eastAsia="仿宋_GB2312" w:hAnsi="仿宋_GB2312" w:cs="仿宋_GB2312"/>
          <w:color w:val="000000" w:themeColor="text1"/>
          <w:sz w:val="32"/>
          <w:szCs w:val="32"/>
        </w:rPr>
      </w:pPr>
      <w:r w:rsidRPr="000D4553">
        <w:rPr>
          <w:rFonts w:ascii="仿宋_GB2312" w:eastAsia="仿宋_GB2312" w:hAnsi="仿宋_GB2312" w:cs="仿宋_GB2312" w:hint="eastAsia"/>
          <w:color w:val="000000" w:themeColor="text1"/>
          <w:sz w:val="32"/>
          <w:szCs w:val="32"/>
        </w:rPr>
        <w:t>（一）</w:t>
      </w:r>
      <w:r w:rsidR="00677252">
        <w:rPr>
          <w:rFonts w:ascii="仿宋_GB2312" w:eastAsia="仿宋_GB2312" w:hAnsi="仿宋_GB2312" w:cs="仿宋_GB2312" w:hint="eastAsia"/>
          <w:color w:val="000000" w:themeColor="text1"/>
          <w:sz w:val="32"/>
          <w:szCs w:val="32"/>
        </w:rPr>
        <w:t>5</w:t>
      </w:r>
      <w:r w:rsidR="00C01DC2" w:rsidRPr="000D4553">
        <w:rPr>
          <w:rFonts w:ascii="仿宋_GB2312" w:eastAsia="仿宋_GB2312" w:hAnsi="仿宋_GB2312" w:cs="仿宋_GB2312" w:hint="eastAsia"/>
          <w:color w:val="000000" w:themeColor="text1"/>
          <w:sz w:val="32"/>
          <w:szCs w:val="32"/>
        </w:rPr>
        <w:t>月</w:t>
      </w:r>
      <w:r w:rsidR="008B413D">
        <w:rPr>
          <w:rFonts w:ascii="仿宋_GB2312" w:eastAsia="仿宋_GB2312" w:hAnsi="仿宋_GB2312" w:cs="仿宋_GB2312" w:hint="eastAsia"/>
          <w:color w:val="000000" w:themeColor="text1"/>
          <w:sz w:val="32"/>
          <w:szCs w:val="32"/>
        </w:rPr>
        <w:t>3</w:t>
      </w:r>
      <w:r w:rsidR="00C01DC2" w:rsidRPr="000D4553">
        <w:rPr>
          <w:rFonts w:ascii="仿宋_GB2312" w:eastAsia="仿宋_GB2312" w:hAnsi="仿宋_GB2312" w:cs="仿宋_GB2312" w:hint="eastAsia"/>
          <w:color w:val="000000" w:themeColor="text1"/>
          <w:sz w:val="32"/>
          <w:szCs w:val="32"/>
        </w:rPr>
        <w:t>日-5月</w:t>
      </w:r>
      <w:r w:rsidR="00677252">
        <w:rPr>
          <w:rFonts w:ascii="仿宋_GB2312" w:eastAsia="仿宋_GB2312" w:hAnsi="仿宋_GB2312" w:cs="仿宋_GB2312" w:hint="eastAsia"/>
          <w:color w:val="000000" w:themeColor="text1"/>
          <w:sz w:val="32"/>
          <w:szCs w:val="32"/>
        </w:rPr>
        <w:t>9</w:t>
      </w:r>
      <w:r w:rsidR="00C01DC2" w:rsidRPr="000D4553">
        <w:rPr>
          <w:rFonts w:ascii="仿宋_GB2312" w:eastAsia="仿宋_GB2312" w:hAnsi="仿宋_GB2312" w:cs="仿宋_GB2312" w:hint="eastAsia"/>
          <w:color w:val="000000" w:themeColor="text1"/>
          <w:sz w:val="32"/>
          <w:szCs w:val="32"/>
        </w:rPr>
        <w:t xml:space="preserve">日  </w:t>
      </w:r>
      <w:r w:rsidR="00EA2989" w:rsidRPr="000D4553">
        <w:rPr>
          <w:rFonts w:ascii="仿宋_GB2312" w:eastAsia="仿宋_GB2312" w:hAnsi="仿宋_GB2312" w:cs="仿宋_GB2312" w:hint="eastAsia"/>
          <w:color w:val="000000" w:themeColor="text1"/>
          <w:sz w:val="32"/>
          <w:szCs w:val="32"/>
        </w:rPr>
        <w:t>各院系</w:t>
      </w:r>
      <w:r w:rsidR="002B6D26" w:rsidRPr="000D4553">
        <w:rPr>
          <w:rFonts w:ascii="仿宋_GB2312" w:eastAsia="仿宋_GB2312" w:hAnsi="仿宋_GB2312" w:cs="仿宋_GB2312" w:hint="eastAsia"/>
          <w:color w:val="000000" w:themeColor="text1"/>
          <w:sz w:val="32"/>
          <w:szCs w:val="32"/>
        </w:rPr>
        <w:t>自行组织</w:t>
      </w:r>
      <w:r w:rsidR="006524B0" w:rsidRPr="000D4553">
        <w:rPr>
          <w:rFonts w:ascii="仿宋_GB2312" w:eastAsia="仿宋_GB2312" w:hAnsi="仿宋_GB2312" w:cs="仿宋_GB2312" w:hint="eastAsia"/>
          <w:color w:val="000000" w:themeColor="text1"/>
          <w:sz w:val="32"/>
          <w:szCs w:val="32"/>
        </w:rPr>
        <w:t>初评</w:t>
      </w:r>
      <w:r w:rsidR="001E5F70" w:rsidRPr="000D4553">
        <w:rPr>
          <w:rFonts w:ascii="仿宋_GB2312" w:eastAsia="仿宋_GB2312" w:hAnsi="仿宋_GB2312" w:cs="仿宋_GB2312" w:hint="eastAsia"/>
          <w:color w:val="000000" w:themeColor="text1"/>
          <w:sz w:val="32"/>
          <w:szCs w:val="32"/>
        </w:rPr>
        <w:t>，并推荐优秀辅导员参加院级评选活动。</w:t>
      </w:r>
    </w:p>
    <w:p w:rsidR="004269B6" w:rsidRPr="000D4553" w:rsidRDefault="004269B6" w:rsidP="00014D54">
      <w:pPr>
        <w:ind w:firstLine="645"/>
        <w:rPr>
          <w:rFonts w:ascii="仿宋_GB2312" w:eastAsia="仿宋_GB2312" w:hAnsi="仿宋_GB2312" w:cs="仿宋_GB2312"/>
          <w:color w:val="000000" w:themeColor="text1"/>
          <w:sz w:val="32"/>
          <w:szCs w:val="32"/>
        </w:rPr>
      </w:pPr>
      <w:r w:rsidRPr="000D4553">
        <w:rPr>
          <w:rFonts w:ascii="仿宋_GB2312" w:eastAsia="仿宋_GB2312" w:hAnsi="仿宋_GB2312" w:cs="仿宋_GB2312" w:hint="eastAsia"/>
          <w:color w:val="000000" w:themeColor="text1"/>
          <w:sz w:val="32"/>
          <w:szCs w:val="32"/>
        </w:rPr>
        <w:t>（二）5月</w:t>
      </w:r>
      <w:r w:rsidR="00DB639C">
        <w:rPr>
          <w:rFonts w:ascii="仿宋_GB2312" w:eastAsia="仿宋_GB2312" w:hAnsi="仿宋_GB2312" w:cs="仿宋_GB2312" w:hint="eastAsia"/>
          <w:color w:val="000000" w:themeColor="text1"/>
          <w:sz w:val="32"/>
          <w:szCs w:val="32"/>
        </w:rPr>
        <w:t>10</w:t>
      </w:r>
      <w:r w:rsidRPr="000D4553">
        <w:rPr>
          <w:rFonts w:ascii="仿宋_GB2312" w:eastAsia="仿宋_GB2312" w:hAnsi="仿宋_GB2312" w:cs="仿宋_GB2312" w:hint="eastAsia"/>
          <w:color w:val="000000" w:themeColor="text1"/>
          <w:sz w:val="32"/>
          <w:szCs w:val="32"/>
        </w:rPr>
        <w:t>日-5月</w:t>
      </w:r>
      <w:r w:rsidR="00DB639C">
        <w:rPr>
          <w:rFonts w:ascii="仿宋_GB2312" w:eastAsia="仿宋_GB2312" w:hAnsi="仿宋_GB2312" w:cs="仿宋_GB2312" w:hint="eastAsia"/>
          <w:color w:val="000000" w:themeColor="text1"/>
          <w:sz w:val="32"/>
          <w:szCs w:val="32"/>
        </w:rPr>
        <w:t>15</w:t>
      </w:r>
      <w:r w:rsidRPr="000D4553">
        <w:rPr>
          <w:rFonts w:ascii="仿宋_GB2312" w:eastAsia="仿宋_GB2312" w:hAnsi="仿宋_GB2312" w:cs="仿宋_GB2312" w:hint="eastAsia"/>
          <w:color w:val="000000" w:themeColor="text1"/>
          <w:sz w:val="32"/>
          <w:szCs w:val="32"/>
        </w:rPr>
        <w:t>日  各院系</w:t>
      </w:r>
      <w:r w:rsidR="00E06A08" w:rsidRPr="000D4553">
        <w:rPr>
          <w:rFonts w:ascii="仿宋_GB2312" w:eastAsia="仿宋_GB2312" w:hAnsi="仿宋_GB2312" w:cs="仿宋_GB2312" w:hint="eastAsia"/>
          <w:color w:val="000000" w:themeColor="text1"/>
          <w:sz w:val="32"/>
          <w:szCs w:val="32"/>
        </w:rPr>
        <w:t>提交</w:t>
      </w:r>
      <w:r w:rsidR="00BE0FC8" w:rsidRPr="000D4553">
        <w:rPr>
          <w:rFonts w:ascii="仿宋_GB2312" w:eastAsia="仿宋_GB2312" w:hAnsi="仿宋_GB2312" w:cs="仿宋_GB2312" w:hint="eastAsia"/>
          <w:color w:val="000000" w:themeColor="text1"/>
          <w:sz w:val="32"/>
          <w:szCs w:val="32"/>
        </w:rPr>
        <w:t>推荐</w:t>
      </w:r>
      <w:r w:rsidR="00E06A08" w:rsidRPr="000D4553">
        <w:rPr>
          <w:rFonts w:ascii="仿宋_GB2312" w:eastAsia="仿宋_GB2312" w:hAnsi="仿宋_GB2312" w:cs="仿宋_GB2312" w:hint="eastAsia"/>
          <w:color w:val="000000" w:themeColor="text1"/>
          <w:sz w:val="32"/>
          <w:szCs w:val="32"/>
        </w:rPr>
        <w:t>辅导员材料。</w:t>
      </w:r>
    </w:p>
    <w:p w:rsidR="006524B0" w:rsidRPr="000D4553" w:rsidRDefault="006524B0" w:rsidP="00014D54">
      <w:pPr>
        <w:ind w:firstLine="645"/>
        <w:rPr>
          <w:rFonts w:ascii="仿宋_GB2312" w:eastAsia="仿宋_GB2312" w:hAnsi="仿宋_GB2312" w:cs="仿宋_GB2312"/>
          <w:color w:val="000000" w:themeColor="text1"/>
          <w:sz w:val="32"/>
          <w:szCs w:val="32"/>
        </w:rPr>
      </w:pPr>
      <w:r w:rsidRPr="000D4553">
        <w:rPr>
          <w:rFonts w:ascii="仿宋_GB2312" w:eastAsia="仿宋_GB2312" w:hAnsi="仿宋_GB2312" w:cs="仿宋_GB2312" w:hint="eastAsia"/>
          <w:color w:val="000000" w:themeColor="text1"/>
          <w:sz w:val="32"/>
          <w:szCs w:val="32"/>
        </w:rPr>
        <w:t>（</w:t>
      </w:r>
      <w:r w:rsidR="00F45E4A" w:rsidRPr="000D4553">
        <w:rPr>
          <w:rFonts w:ascii="仿宋_GB2312" w:eastAsia="仿宋_GB2312" w:hAnsi="仿宋_GB2312" w:cs="仿宋_GB2312" w:hint="eastAsia"/>
          <w:color w:val="000000" w:themeColor="text1"/>
          <w:sz w:val="32"/>
          <w:szCs w:val="32"/>
        </w:rPr>
        <w:t>三</w:t>
      </w:r>
      <w:r w:rsidRPr="000D4553">
        <w:rPr>
          <w:rFonts w:ascii="仿宋_GB2312" w:eastAsia="仿宋_GB2312" w:hAnsi="仿宋_GB2312" w:cs="仿宋_GB2312" w:hint="eastAsia"/>
          <w:color w:val="000000" w:themeColor="text1"/>
          <w:sz w:val="32"/>
          <w:szCs w:val="32"/>
        </w:rPr>
        <w:t>）</w:t>
      </w:r>
      <w:r w:rsidR="007239F1" w:rsidRPr="000D4553">
        <w:rPr>
          <w:rFonts w:ascii="仿宋_GB2312" w:eastAsia="仿宋_GB2312" w:hAnsi="仿宋_GB2312" w:cs="仿宋_GB2312" w:hint="eastAsia"/>
          <w:color w:val="000000" w:themeColor="text1"/>
          <w:sz w:val="32"/>
          <w:szCs w:val="32"/>
        </w:rPr>
        <w:t>5月</w:t>
      </w:r>
      <w:r w:rsidR="00DB639C">
        <w:rPr>
          <w:rFonts w:ascii="仿宋_GB2312" w:eastAsia="仿宋_GB2312" w:hAnsi="仿宋_GB2312" w:cs="仿宋_GB2312" w:hint="eastAsia"/>
          <w:color w:val="000000" w:themeColor="text1"/>
          <w:sz w:val="32"/>
          <w:szCs w:val="32"/>
        </w:rPr>
        <w:t>下旬</w:t>
      </w:r>
      <w:r w:rsidR="007239F1" w:rsidRPr="000D4553">
        <w:rPr>
          <w:rFonts w:ascii="仿宋_GB2312" w:eastAsia="仿宋_GB2312" w:hAnsi="仿宋_GB2312" w:cs="仿宋_GB2312" w:hint="eastAsia"/>
          <w:color w:val="000000" w:themeColor="text1"/>
          <w:sz w:val="32"/>
          <w:szCs w:val="32"/>
        </w:rPr>
        <w:t xml:space="preserve">  </w:t>
      </w:r>
      <w:r w:rsidR="0010082F" w:rsidRPr="000D4553">
        <w:rPr>
          <w:rFonts w:ascii="仿宋_GB2312" w:eastAsia="仿宋_GB2312" w:hAnsi="仿宋_GB2312" w:cs="仿宋_GB2312" w:hint="eastAsia"/>
          <w:color w:val="000000" w:themeColor="text1"/>
          <w:sz w:val="32"/>
          <w:szCs w:val="32"/>
        </w:rPr>
        <w:t>校内评审</w:t>
      </w:r>
      <w:r w:rsidR="00E24372" w:rsidRPr="000D4553">
        <w:rPr>
          <w:rFonts w:ascii="仿宋_GB2312" w:eastAsia="仿宋_GB2312" w:hAnsi="仿宋_GB2312" w:cs="仿宋_GB2312" w:hint="eastAsia"/>
          <w:color w:val="000000" w:themeColor="text1"/>
          <w:sz w:val="32"/>
          <w:szCs w:val="32"/>
        </w:rPr>
        <w:t>，现场评审会。</w:t>
      </w:r>
    </w:p>
    <w:p w:rsidR="00DA34AA" w:rsidRPr="000D4553" w:rsidRDefault="00DA34AA" w:rsidP="00014D54">
      <w:pPr>
        <w:ind w:firstLine="645"/>
        <w:rPr>
          <w:rFonts w:ascii="仿宋_GB2312" w:eastAsia="仿宋_GB2312" w:hAnsi="仿宋_GB2312" w:cs="仿宋_GB2312"/>
          <w:color w:val="000000" w:themeColor="text1"/>
          <w:sz w:val="32"/>
          <w:szCs w:val="32"/>
        </w:rPr>
      </w:pPr>
      <w:r w:rsidRPr="000D4553">
        <w:rPr>
          <w:rFonts w:ascii="仿宋_GB2312" w:eastAsia="仿宋_GB2312" w:hAnsi="仿宋_GB2312" w:cs="仿宋_GB2312" w:hint="eastAsia"/>
          <w:color w:val="000000" w:themeColor="text1"/>
          <w:sz w:val="32"/>
          <w:szCs w:val="32"/>
        </w:rPr>
        <w:t>（四）</w:t>
      </w:r>
      <w:r w:rsidR="00ED6448" w:rsidRPr="000D4553">
        <w:rPr>
          <w:rFonts w:ascii="仿宋_GB2312" w:eastAsia="仿宋_GB2312" w:hAnsi="仿宋_GB2312" w:cs="仿宋_GB2312" w:hint="eastAsia"/>
          <w:color w:val="000000" w:themeColor="text1"/>
          <w:sz w:val="32"/>
          <w:szCs w:val="32"/>
        </w:rPr>
        <w:t>5月</w:t>
      </w:r>
      <w:r w:rsidR="00DB639C">
        <w:rPr>
          <w:rFonts w:ascii="仿宋_GB2312" w:eastAsia="仿宋_GB2312" w:hAnsi="仿宋_GB2312" w:cs="仿宋_GB2312" w:hint="eastAsia"/>
          <w:color w:val="000000" w:themeColor="text1"/>
          <w:sz w:val="32"/>
          <w:szCs w:val="32"/>
        </w:rPr>
        <w:t>底</w:t>
      </w:r>
      <w:r w:rsidR="00ED6448" w:rsidRPr="000D4553">
        <w:rPr>
          <w:rFonts w:ascii="仿宋_GB2312" w:eastAsia="仿宋_GB2312" w:hAnsi="仿宋_GB2312" w:cs="仿宋_GB2312" w:hint="eastAsia"/>
          <w:color w:val="000000" w:themeColor="text1"/>
          <w:sz w:val="32"/>
          <w:szCs w:val="32"/>
        </w:rPr>
        <w:t xml:space="preserve">  </w:t>
      </w:r>
      <w:r w:rsidR="00BA2407" w:rsidRPr="000D4553">
        <w:rPr>
          <w:rFonts w:ascii="仿宋_GB2312" w:eastAsia="仿宋_GB2312" w:hAnsi="仿宋_GB2312" w:cs="仿宋_GB2312" w:hint="eastAsia"/>
          <w:color w:val="000000" w:themeColor="text1"/>
          <w:sz w:val="32"/>
          <w:szCs w:val="32"/>
        </w:rPr>
        <w:t>评审结果公示。</w:t>
      </w:r>
    </w:p>
    <w:p w:rsidR="00BA2407" w:rsidRPr="000D4553" w:rsidRDefault="00BA2407" w:rsidP="00014D54">
      <w:pPr>
        <w:ind w:firstLine="645"/>
        <w:rPr>
          <w:rFonts w:ascii="仿宋_GB2312" w:eastAsia="仿宋_GB2312" w:hAnsi="仿宋_GB2312" w:cs="仿宋_GB2312"/>
          <w:color w:val="000000" w:themeColor="text1"/>
          <w:sz w:val="32"/>
          <w:szCs w:val="32"/>
        </w:rPr>
      </w:pPr>
      <w:r w:rsidRPr="000D4553">
        <w:rPr>
          <w:rFonts w:ascii="仿宋_GB2312" w:eastAsia="仿宋_GB2312" w:hAnsi="仿宋_GB2312" w:cs="仿宋_GB2312" w:hint="eastAsia"/>
          <w:color w:val="000000" w:themeColor="text1"/>
          <w:sz w:val="32"/>
          <w:szCs w:val="32"/>
        </w:rPr>
        <w:t>（五）</w:t>
      </w:r>
      <w:r w:rsidR="00DB639C">
        <w:rPr>
          <w:rFonts w:ascii="仿宋_GB2312" w:eastAsia="仿宋_GB2312" w:hAnsi="仿宋_GB2312" w:cs="仿宋_GB2312" w:hint="eastAsia"/>
          <w:color w:val="000000" w:themeColor="text1"/>
          <w:sz w:val="32"/>
          <w:szCs w:val="32"/>
        </w:rPr>
        <w:t>6</w:t>
      </w:r>
      <w:r w:rsidR="00676F8C" w:rsidRPr="000D4553">
        <w:rPr>
          <w:rFonts w:ascii="仿宋_GB2312" w:eastAsia="仿宋_GB2312" w:hAnsi="仿宋_GB2312" w:cs="仿宋_GB2312" w:hint="eastAsia"/>
          <w:color w:val="000000" w:themeColor="text1"/>
          <w:sz w:val="32"/>
          <w:szCs w:val="32"/>
        </w:rPr>
        <w:t>月</w:t>
      </w:r>
      <w:r w:rsidR="00DB639C">
        <w:rPr>
          <w:rFonts w:ascii="仿宋_GB2312" w:eastAsia="仿宋_GB2312" w:hAnsi="仿宋_GB2312" w:cs="仿宋_GB2312" w:hint="eastAsia"/>
          <w:color w:val="000000" w:themeColor="text1"/>
          <w:sz w:val="32"/>
          <w:szCs w:val="32"/>
        </w:rPr>
        <w:t>初</w:t>
      </w:r>
      <w:r w:rsidR="000D4553" w:rsidRPr="000D4553">
        <w:rPr>
          <w:rFonts w:ascii="仿宋_GB2312" w:eastAsia="仿宋_GB2312" w:hAnsi="仿宋_GB2312" w:cs="仿宋_GB2312" w:hint="eastAsia"/>
          <w:color w:val="000000" w:themeColor="text1"/>
          <w:sz w:val="32"/>
          <w:szCs w:val="32"/>
        </w:rPr>
        <w:t xml:space="preserve"> </w:t>
      </w:r>
      <w:r w:rsidR="00676F8C" w:rsidRPr="000D4553">
        <w:rPr>
          <w:rFonts w:ascii="仿宋_GB2312" w:eastAsia="仿宋_GB2312" w:hAnsi="仿宋_GB2312" w:cs="仿宋_GB2312" w:hint="eastAsia"/>
          <w:color w:val="000000" w:themeColor="text1"/>
          <w:sz w:val="32"/>
          <w:szCs w:val="32"/>
        </w:rPr>
        <w:t xml:space="preserve"> 评审结果报送</w:t>
      </w:r>
      <w:r w:rsidR="002C27AC" w:rsidRPr="000D4553">
        <w:rPr>
          <w:rFonts w:ascii="仿宋_GB2312" w:eastAsia="仿宋_GB2312" w:hAnsi="仿宋_GB2312" w:cs="仿宋_GB2312" w:hint="eastAsia"/>
          <w:color w:val="000000" w:themeColor="text1"/>
          <w:sz w:val="32"/>
          <w:szCs w:val="32"/>
        </w:rPr>
        <w:t>院长书记办公会</w:t>
      </w:r>
      <w:r w:rsidR="00676F8C" w:rsidRPr="000D4553">
        <w:rPr>
          <w:rFonts w:ascii="仿宋_GB2312" w:eastAsia="仿宋_GB2312" w:hAnsi="仿宋_GB2312" w:cs="仿宋_GB2312" w:hint="eastAsia"/>
          <w:color w:val="000000" w:themeColor="text1"/>
          <w:sz w:val="32"/>
          <w:szCs w:val="32"/>
        </w:rPr>
        <w:t>。</w:t>
      </w:r>
    </w:p>
    <w:p w:rsidR="00651557" w:rsidRPr="000D4553" w:rsidRDefault="00651557" w:rsidP="00014D54">
      <w:pPr>
        <w:ind w:firstLine="645"/>
        <w:rPr>
          <w:rFonts w:ascii="仿宋_GB2312" w:eastAsia="仿宋_GB2312" w:hAnsi="仿宋_GB2312" w:cs="仿宋_GB2312"/>
          <w:color w:val="000000" w:themeColor="text1"/>
          <w:sz w:val="32"/>
          <w:szCs w:val="32"/>
        </w:rPr>
      </w:pPr>
      <w:r w:rsidRPr="000D4553">
        <w:rPr>
          <w:rFonts w:ascii="仿宋_GB2312" w:eastAsia="仿宋_GB2312" w:hAnsi="仿宋_GB2312" w:cs="仿宋_GB2312" w:hint="eastAsia"/>
          <w:color w:val="000000" w:themeColor="text1"/>
          <w:sz w:val="32"/>
          <w:szCs w:val="32"/>
        </w:rPr>
        <w:t>（六）9月上旬  表彰</w:t>
      </w:r>
      <w:r w:rsidR="002B0092" w:rsidRPr="000D4553">
        <w:rPr>
          <w:rFonts w:ascii="仿宋_GB2312" w:eastAsia="仿宋_GB2312" w:hAnsi="仿宋_GB2312" w:cs="仿宋_GB2312" w:hint="eastAsia"/>
          <w:color w:val="000000" w:themeColor="text1"/>
          <w:sz w:val="32"/>
          <w:szCs w:val="32"/>
        </w:rPr>
        <w:t>。</w:t>
      </w:r>
    </w:p>
    <w:p w:rsidR="00A86727" w:rsidRPr="008F1DEA" w:rsidRDefault="00A86727" w:rsidP="00014D54">
      <w:pPr>
        <w:ind w:firstLine="645"/>
        <w:rPr>
          <w:rFonts w:ascii="仿宋_GB2312" w:eastAsia="仿宋_GB2312" w:hAnsi="黑体" w:cs="宋体"/>
          <w:kern w:val="0"/>
          <w:sz w:val="32"/>
          <w:szCs w:val="32"/>
        </w:rPr>
      </w:pPr>
      <w:r w:rsidRPr="008F1DEA">
        <w:rPr>
          <w:rFonts w:ascii="仿宋_GB2312" w:eastAsia="仿宋_GB2312" w:hAnsi="黑体" w:cs="宋体" w:hint="eastAsia"/>
          <w:kern w:val="0"/>
          <w:sz w:val="32"/>
          <w:szCs w:val="32"/>
        </w:rPr>
        <w:t>四、评选条件</w:t>
      </w:r>
    </w:p>
    <w:p w:rsidR="003346DA" w:rsidRPr="008F1DEA" w:rsidRDefault="003346DA" w:rsidP="003346DA">
      <w:pPr>
        <w:ind w:firstLine="645"/>
        <w:rPr>
          <w:rFonts w:ascii="仿宋_GB2312" w:eastAsia="仿宋_GB2312" w:hAnsi="仿宋_GB2312" w:cs="仿宋_GB2312"/>
          <w:color w:val="000000"/>
          <w:sz w:val="32"/>
          <w:szCs w:val="32"/>
        </w:rPr>
      </w:pPr>
      <w:r w:rsidRPr="008F1DEA">
        <w:rPr>
          <w:rFonts w:ascii="仿宋_GB2312" w:eastAsia="仿宋_GB2312" w:hAnsi="仿宋_GB2312" w:cs="仿宋_GB2312" w:hint="eastAsia"/>
          <w:color w:val="000000"/>
          <w:sz w:val="32"/>
          <w:szCs w:val="32"/>
        </w:rPr>
        <w:t>（一）基本条件</w:t>
      </w:r>
    </w:p>
    <w:p w:rsidR="003346DA" w:rsidRPr="008F1DEA" w:rsidRDefault="003346DA" w:rsidP="003346DA">
      <w:pPr>
        <w:ind w:firstLine="645"/>
        <w:rPr>
          <w:rFonts w:ascii="仿宋_GB2312" w:eastAsia="仿宋_GB2312" w:hAnsi="仿宋_GB2312" w:cs="仿宋_GB2312"/>
          <w:color w:val="000000"/>
          <w:sz w:val="32"/>
          <w:szCs w:val="32"/>
        </w:rPr>
      </w:pPr>
      <w:r w:rsidRPr="008F1DEA">
        <w:rPr>
          <w:rFonts w:ascii="仿宋_GB2312" w:eastAsia="仿宋_GB2312" w:hAnsi="仿宋_GB2312" w:cs="仿宋_GB2312" w:hint="eastAsia"/>
          <w:color w:val="000000"/>
          <w:sz w:val="32"/>
          <w:szCs w:val="32"/>
        </w:rPr>
        <w:t>1. 坚持四项基本原则，有较高的思想觉悟和政治理论水平，能够运用马克思主义的立场、观点和方法开展学生思想政治教育工作，积极为学生的全面发展导航。</w:t>
      </w:r>
    </w:p>
    <w:p w:rsidR="003346DA" w:rsidRPr="008F1DEA" w:rsidRDefault="003346DA" w:rsidP="003346DA">
      <w:pPr>
        <w:ind w:firstLine="645"/>
        <w:rPr>
          <w:rFonts w:ascii="仿宋_GB2312" w:eastAsia="仿宋_GB2312" w:hAnsi="仿宋_GB2312" w:cs="仿宋_GB2312"/>
          <w:color w:val="000000"/>
          <w:sz w:val="32"/>
          <w:szCs w:val="32"/>
        </w:rPr>
      </w:pPr>
      <w:r w:rsidRPr="008F1DEA">
        <w:rPr>
          <w:rFonts w:ascii="仿宋_GB2312" w:eastAsia="仿宋_GB2312" w:hAnsi="仿宋_GB2312" w:cs="仿宋_GB2312" w:hint="eastAsia"/>
          <w:color w:val="000000"/>
          <w:sz w:val="32"/>
          <w:szCs w:val="32"/>
        </w:rPr>
        <w:t>2. 热爱学生工作，关心学生成长，工作积极主动、经常深入学生寝室，主动与任课教师、班主任保持联系，关心</w:t>
      </w:r>
      <w:r w:rsidRPr="008F1DEA">
        <w:rPr>
          <w:rFonts w:ascii="仿宋_GB2312" w:eastAsia="仿宋_GB2312" w:hAnsi="仿宋_GB2312" w:cs="仿宋_GB2312" w:hint="eastAsia"/>
          <w:color w:val="000000"/>
          <w:sz w:val="32"/>
          <w:szCs w:val="32"/>
        </w:rPr>
        <w:lastRenderedPageBreak/>
        <w:t>学生的学习和生活，能及时掌握学生思想状况，解决学生学习和生活中的实际困难。</w:t>
      </w:r>
    </w:p>
    <w:p w:rsidR="003346DA" w:rsidRPr="008F1DEA" w:rsidRDefault="003346DA" w:rsidP="003346DA">
      <w:pPr>
        <w:ind w:firstLine="645"/>
        <w:rPr>
          <w:rFonts w:ascii="仿宋_GB2312" w:eastAsia="仿宋_GB2312" w:hAnsi="仿宋_GB2312" w:cs="仿宋_GB2312"/>
          <w:color w:val="000000"/>
          <w:sz w:val="32"/>
          <w:szCs w:val="32"/>
        </w:rPr>
      </w:pPr>
      <w:r w:rsidRPr="008F1DEA">
        <w:rPr>
          <w:rFonts w:ascii="仿宋_GB2312" w:eastAsia="仿宋_GB2312" w:hAnsi="仿宋_GB2312" w:cs="仿宋_GB2312" w:hint="eastAsia"/>
          <w:color w:val="000000"/>
          <w:sz w:val="32"/>
          <w:szCs w:val="32"/>
        </w:rPr>
        <w:t>3.</w:t>
      </w:r>
      <w:r w:rsidR="001E24D5" w:rsidRPr="008F1DEA">
        <w:rPr>
          <w:rFonts w:ascii="仿宋_GB2312" w:eastAsia="仿宋_GB2312" w:hAnsi="仿宋_GB2312" w:cs="仿宋_GB2312" w:hint="eastAsia"/>
          <w:color w:val="000000"/>
          <w:sz w:val="32"/>
          <w:szCs w:val="32"/>
        </w:rPr>
        <w:t xml:space="preserve"> </w:t>
      </w:r>
      <w:r w:rsidRPr="008F1DEA">
        <w:rPr>
          <w:rFonts w:ascii="仿宋_GB2312" w:eastAsia="仿宋_GB2312" w:hAnsi="仿宋_GB2312" w:cs="仿宋_GB2312" w:hint="eastAsia"/>
          <w:color w:val="000000"/>
          <w:sz w:val="32"/>
          <w:szCs w:val="32"/>
        </w:rPr>
        <w:t>为人正派、处事公正、团结同志、为人师表，有奉献精神，能妥善处理本职工作中的复杂问题和突发事件。</w:t>
      </w:r>
    </w:p>
    <w:p w:rsidR="003346DA" w:rsidRPr="008F1DEA" w:rsidRDefault="003346DA" w:rsidP="003346DA">
      <w:pPr>
        <w:ind w:firstLine="645"/>
        <w:rPr>
          <w:rFonts w:ascii="仿宋_GB2312" w:eastAsia="仿宋_GB2312" w:hAnsi="仿宋_GB2312" w:cs="仿宋_GB2312"/>
          <w:color w:val="000000"/>
          <w:sz w:val="32"/>
          <w:szCs w:val="32"/>
        </w:rPr>
      </w:pPr>
      <w:r w:rsidRPr="008F1DEA">
        <w:rPr>
          <w:rFonts w:ascii="仿宋_GB2312" w:eastAsia="仿宋_GB2312" w:hAnsi="仿宋_GB2312" w:cs="仿宋_GB2312" w:hint="eastAsia"/>
          <w:color w:val="000000"/>
          <w:sz w:val="32"/>
          <w:szCs w:val="32"/>
        </w:rPr>
        <w:t>4. 把学风建设作为工作重点来常抓不懈，学风建设卓有成效。担任本校学生辅导员工作1年以上。</w:t>
      </w:r>
    </w:p>
    <w:p w:rsidR="003346DA" w:rsidRPr="008F1DEA" w:rsidRDefault="003346DA" w:rsidP="003346DA">
      <w:pPr>
        <w:ind w:firstLine="645"/>
        <w:rPr>
          <w:rFonts w:ascii="仿宋_GB2312" w:eastAsia="仿宋_GB2312" w:hAnsi="仿宋_GB2312" w:cs="仿宋_GB2312"/>
          <w:color w:val="000000"/>
          <w:sz w:val="32"/>
          <w:szCs w:val="32"/>
        </w:rPr>
      </w:pPr>
      <w:r w:rsidRPr="008F1DEA">
        <w:rPr>
          <w:rFonts w:ascii="仿宋_GB2312" w:eastAsia="仿宋_GB2312" w:hAnsi="仿宋_GB2312" w:cs="仿宋_GB2312" w:hint="eastAsia"/>
          <w:color w:val="000000"/>
          <w:sz w:val="32"/>
          <w:szCs w:val="32"/>
        </w:rPr>
        <w:t>5. 组织能力强，善于与学生交流沟通，处理问题能把握公平公正原则，能生动活泼地开展学生工作，对学生进行有效管理。作风严谨，在学生中具有较高威信，学生评价良好。</w:t>
      </w:r>
    </w:p>
    <w:p w:rsidR="003346DA" w:rsidRPr="008F1DEA" w:rsidRDefault="003346DA" w:rsidP="003346DA">
      <w:pPr>
        <w:ind w:firstLine="645"/>
        <w:rPr>
          <w:rFonts w:ascii="仿宋_GB2312" w:eastAsia="仿宋_GB2312" w:hAnsi="仿宋_GB2312" w:cs="仿宋_GB2312"/>
          <w:color w:val="000000"/>
          <w:sz w:val="32"/>
          <w:szCs w:val="32"/>
        </w:rPr>
      </w:pPr>
      <w:r w:rsidRPr="008F1DEA">
        <w:rPr>
          <w:rFonts w:ascii="仿宋_GB2312" w:eastAsia="仿宋_GB2312" w:hAnsi="仿宋_GB2312" w:cs="仿宋_GB2312" w:hint="eastAsia"/>
          <w:color w:val="000000"/>
          <w:sz w:val="32"/>
          <w:szCs w:val="32"/>
        </w:rPr>
        <w:t>6. 工作成效明显，具有创新精神，本年度所带班级和本人分管的其他工作获得过校级以上荣誉称号，或本学年内本人曾获校级或校级以上个人先进称号，或本学年内获得过学生处、招生就业处、</w:t>
      </w:r>
      <w:r w:rsidR="00423C98" w:rsidRPr="008F1DEA">
        <w:rPr>
          <w:rFonts w:ascii="仿宋_GB2312" w:eastAsia="仿宋_GB2312" w:hAnsi="仿宋_GB2312" w:cs="仿宋_GB2312" w:hint="eastAsia"/>
          <w:color w:val="000000"/>
          <w:sz w:val="32"/>
          <w:szCs w:val="32"/>
        </w:rPr>
        <w:t>党委工作部、</w:t>
      </w:r>
      <w:r w:rsidRPr="008F1DEA">
        <w:rPr>
          <w:rFonts w:ascii="仿宋_GB2312" w:eastAsia="仿宋_GB2312" w:hAnsi="仿宋_GB2312" w:cs="仿宋_GB2312" w:hint="eastAsia"/>
          <w:color w:val="000000"/>
          <w:sz w:val="32"/>
          <w:szCs w:val="32"/>
        </w:rPr>
        <w:t>团委等职能部门任何一项单项工作评选奖励或者认可。</w:t>
      </w:r>
    </w:p>
    <w:p w:rsidR="003346DA" w:rsidRPr="008F1DEA" w:rsidRDefault="003346DA" w:rsidP="003346DA">
      <w:pPr>
        <w:ind w:firstLine="645"/>
        <w:rPr>
          <w:rFonts w:ascii="仿宋_GB2312" w:eastAsia="仿宋_GB2312" w:hAnsi="仿宋_GB2312" w:cs="仿宋_GB2312"/>
          <w:color w:val="000000"/>
          <w:sz w:val="32"/>
          <w:szCs w:val="32"/>
        </w:rPr>
      </w:pPr>
      <w:r w:rsidRPr="008F1DEA">
        <w:rPr>
          <w:rFonts w:ascii="仿宋_GB2312" w:eastAsia="仿宋_GB2312" w:hAnsi="仿宋_GB2312" w:cs="仿宋_GB2312" w:hint="eastAsia"/>
          <w:color w:val="000000"/>
          <w:sz w:val="32"/>
          <w:szCs w:val="32"/>
        </w:rPr>
        <w:t>（二）除满足上述基本条件外，</w:t>
      </w:r>
      <w:r w:rsidR="00CC7A1E">
        <w:rPr>
          <w:rFonts w:ascii="仿宋_GB2312" w:eastAsia="仿宋_GB2312" w:hAnsi="仿宋_GB2312" w:cs="仿宋_GB2312" w:hint="eastAsia"/>
          <w:color w:val="000000"/>
          <w:sz w:val="32"/>
          <w:szCs w:val="32"/>
        </w:rPr>
        <w:t>同等条件下，具备以下条件之一的优先考虑</w:t>
      </w:r>
      <w:r w:rsidRPr="008F1DEA">
        <w:rPr>
          <w:rFonts w:ascii="仿宋_GB2312" w:eastAsia="仿宋_GB2312" w:hAnsi="仿宋_GB2312" w:cs="仿宋_GB2312" w:hint="eastAsia"/>
          <w:color w:val="000000"/>
          <w:sz w:val="32"/>
          <w:szCs w:val="32"/>
        </w:rPr>
        <w:t>：</w:t>
      </w:r>
    </w:p>
    <w:p w:rsidR="003346DA" w:rsidRPr="008F1DEA" w:rsidRDefault="003346DA" w:rsidP="003346DA">
      <w:pPr>
        <w:ind w:firstLine="645"/>
        <w:rPr>
          <w:rFonts w:ascii="仿宋_GB2312" w:eastAsia="仿宋_GB2312" w:hAnsi="仿宋_GB2312" w:cs="仿宋_GB2312"/>
          <w:color w:val="000000"/>
          <w:sz w:val="32"/>
          <w:szCs w:val="32"/>
        </w:rPr>
      </w:pPr>
      <w:r w:rsidRPr="008F1DEA">
        <w:rPr>
          <w:rFonts w:ascii="仿宋_GB2312" w:eastAsia="仿宋_GB2312" w:hAnsi="仿宋_GB2312" w:cs="仿宋_GB2312" w:hint="eastAsia"/>
          <w:color w:val="000000"/>
          <w:sz w:val="32"/>
          <w:szCs w:val="32"/>
        </w:rPr>
        <w:t xml:space="preserve">1. 注重大学生思想政治教育工作的理论思考和研究，积极探索加强和改进大学生思想政治教育工作的新途径、新办法，认真研究学生思想政治教育的特点和规律，每年发表有关学生工作方面论文1篇以上（含1篇）。 </w:t>
      </w:r>
    </w:p>
    <w:p w:rsidR="003346DA" w:rsidRPr="008F1DEA" w:rsidRDefault="003346DA" w:rsidP="003346DA">
      <w:pPr>
        <w:ind w:firstLine="645"/>
        <w:rPr>
          <w:rFonts w:ascii="仿宋_GB2312" w:eastAsia="仿宋_GB2312" w:hAnsi="仿宋_GB2312" w:cs="仿宋_GB2312"/>
          <w:color w:val="000000"/>
          <w:sz w:val="32"/>
          <w:szCs w:val="32"/>
        </w:rPr>
      </w:pPr>
      <w:r w:rsidRPr="008F1DEA">
        <w:rPr>
          <w:rFonts w:ascii="仿宋_GB2312" w:eastAsia="仿宋_GB2312" w:hAnsi="仿宋_GB2312" w:cs="仿宋_GB2312" w:hint="eastAsia"/>
          <w:color w:val="000000"/>
          <w:sz w:val="32"/>
          <w:szCs w:val="32"/>
        </w:rPr>
        <w:t>2. 作为课题组成员积极参加有关加强大学生思想政治</w:t>
      </w:r>
      <w:r w:rsidRPr="008F1DEA">
        <w:rPr>
          <w:rFonts w:ascii="仿宋_GB2312" w:eastAsia="仿宋_GB2312" w:hAnsi="仿宋_GB2312" w:cs="仿宋_GB2312" w:hint="eastAsia"/>
          <w:color w:val="000000"/>
          <w:sz w:val="32"/>
          <w:szCs w:val="32"/>
        </w:rPr>
        <w:lastRenderedPageBreak/>
        <w:t>教育工作的院级</w:t>
      </w:r>
      <w:r w:rsidR="005179FC">
        <w:rPr>
          <w:rFonts w:ascii="仿宋_GB2312" w:eastAsia="仿宋_GB2312" w:hAnsi="仿宋_GB2312" w:cs="仿宋_GB2312" w:hint="eastAsia"/>
          <w:color w:val="000000"/>
          <w:sz w:val="32"/>
          <w:szCs w:val="32"/>
        </w:rPr>
        <w:t>及</w:t>
      </w:r>
      <w:r w:rsidRPr="008F1DEA">
        <w:rPr>
          <w:rFonts w:ascii="仿宋_GB2312" w:eastAsia="仿宋_GB2312" w:hAnsi="仿宋_GB2312" w:cs="仿宋_GB2312" w:hint="eastAsia"/>
          <w:color w:val="000000"/>
          <w:sz w:val="32"/>
          <w:szCs w:val="32"/>
        </w:rPr>
        <w:t>以上课题研究，形成了具有参考价值的调研成果。</w:t>
      </w:r>
    </w:p>
    <w:p w:rsidR="003346DA" w:rsidRPr="008F1DEA" w:rsidRDefault="003346DA" w:rsidP="003346DA">
      <w:pPr>
        <w:ind w:firstLine="645"/>
        <w:rPr>
          <w:rFonts w:ascii="仿宋_GB2312" w:eastAsia="仿宋_GB2312" w:hAnsi="仿宋_GB2312" w:cs="仿宋_GB2312"/>
          <w:color w:val="000000"/>
          <w:sz w:val="32"/>
          <w:szCs w:val="32"/>
        </w:rPr>
      </w:pPr>
      <w:r w:rsidRPr="008F1DEA">
        <w:rPr>
          <w:rFonts w:ascii="仿宋_GB2312" w:eastAsia="仿宋_GB2312" w:hAnsi="仿宋_GB2312" w:cs="仿宋_GB2312" w:hint="eastAsia"/>
          <w:color w:val="000000"/>
          <w:sz w:val="32"/>
          <w:szCs w:val="32"/>
        </w:rPr>
        <w:t>（三）有下列情形之一的，不得参加优秀辅导员评选：</w:t>
      </w:r>
    </w:p>
    <w:p w:rsidR="003346DA" w:rsidRPr="008F1DEA" w:rsidRDefault="003346DA" w:rsidP="003346DA">
      <w:pPr>
        <w:ind w:firstLine="645"/>
        <w:rPr>
          <w:rFonts w:ascii="仿宋_GB2312" w:eastAsia="仿宋_GB2312" w:hAnsi="仿宋_GB2312" w:cs="仿宋_GB2312"/>
          <w:color w:val="000000"/>
          <w:sz w:val="32"/>
          <w:szCs w:val="32"/>
        </w:rPr>
      </w:pPr>
      <w:r w:rsidRPr="008F1DEA">
        <w:rPr>
          <w:rFonts w:ascii="仿宋_GB2312" w:eastAsia="仿宋_GB2312" w:hAnsi="仿宋_GB2312" w:cs="仿宋_GB2312" w:hint="eastAsia"/>
          <w:color w:val="000000"/>
          <w:sz w:val="32"/>
          <w:szCs w:val="32"/>
        </w:rPr>
        <w:t>1．工作失误，造成严重后果的；</w:t>
      </w:r>
    </w:p>
    <w:p w:rsidR="003346DA" w:rsidRPr="008F1DEA" w:rsidRDefault="003346DA" w:rsidP="003346DA">
      <w:pPr>
        <w:ind w:firstLine="645"/>
        <w:rPr>
          <w:rFonts w:ascii="仿宋_GB2312" w:eastAsia="仿宋_GB2312" w:hAnsi="仿宋_GB2312" w:cs="仿宋_GB2312"/>
          <w:color w:val="000000"/>
          <w:sz w:val="32"/>
          <w:szCs w:val="32"/>
        </w:rPr>
      </w:pPr>
      <w:r w:rsidRPr="008F1DEA">
        <w:rPr>
          <w:rFonts w:ascii="仿宋_GB2312" w:eastAsia="仿宋_GB2312" w:hAnsi="仿宋_GB2312" w:cs="仿宋_GB2312" w:hint="eastAsia"/>
          <w:color w:val="000000"/>
          <w:sz w:val="32"/>
          <w:szCs w:val="32"/>
        </w:rPr>
        <w:t>2．在学生管理工作中对违纪学生隐瞒不报或者处理突发事件不及时造成不良影响的；</w:t>
      </w:r>
    </w:p>
    <w:p w:rsidR="003346DA" w:rsidRPr="008F1DEA" w:rsidRDefault="00545C76" w:rsidP="003346DA">
      <w:pPr>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sidR="003346DA" w:rsidRPr="008F1DEA">
        <w:rPr>
          <w:rFonts w:ascii="仿宋_GB2312" w:eastAsia="仿宋_GB2312" w:hAnsi="仿宋_GB2312" w:cs="仿宋_GB2312" w:hint="eastAsia"/>
          <w:color w:val="000000"/>
          <w:sz w:val="32"/>
          <w:szCs w:val="32"/>
        </w:rPr>
        <w:t>．无故不值班的；</w:t>
      </w:r>
    </w:p>
    <w:p w:rsidR="003346DA" w:rsidRPr="008F1DEA" w:rsidRDefault="00545C76" w:rsidP="003346DA">
      <w:pPr>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r w:rsidR="003346DA" w:rsidRPr="008F1DEA">
        <w:rPr>
          <w:rFonts w:ascii="仿宋_GB2312" w:eastAsia="仿宋_GB2312" w:hAnsi="仿宋_GB2312" w:cs="仿宋_GB2312" w:hint="eastAsia"/>
          <w:color w:val="000000"/>
          <w:sz w:val="32"/>
          <w:szCs w:val="32"/>
        </w:rPr>
        <w:t>．担任毕业班工作的辅导员，所带班级的就业率未达到学校规定考核要求的；</w:t>
      </w:r>
    </w:p>
    <w:p w:rsidR="003346DA" w:rsidRDefault="00545C76" w:rsidP="003346DA">
      <w:pPr>
        <w:ind w:firstLine="645"/>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5</w:t>
      </w:r>
      <w:r w:rsidR="009C6E5C">
        <w:rPr>
          <w:rFonts w:ascii="仿宋_GB2312" w:eastAsia="仿宋_GB2312" w:hAnsi="仿宋_GB2312" w:cs="仿宋_GB2312" w:hint="eastAsia"/>
          <w:color w:val="000000"/>
          <w:sz w:val="32"/>
          <w:szCs w:val="32"/>
        </w:rPr>
        <w:t>．学校认为不适合参加优秀辅导员评选的其他情形；</w:t>
      </w:r>
    </w:p>
    <w:p w:rsidR="009C6E5C" w:rsidRPr="008F1DEA" w:rsidRDefault="009C6E5C" w:rsidP="003346DA">
      <w:pPr>
        <w:ind w:firstLine="64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w:t>
      </w:r>
      <w:r w:rsidRPr="009C6E5C">
        <w:rPr>
          <w:rFonts w:hint="eastAsia"/>
        </w:rPr>
        <w:t xml:space="preserve"> </w:t>
      </w:r>
      <w:r w:rsidRPr="009C6E5C">
        <w:rPr>
          <w:rFonts w:ascii="仿宋_GB2312" w:eastAsia="仿宋_GB2312" w:hAnsi="仿宋_GB2312" w:cs="仿宋_GB2312" w:hint="eastAsia"/>
          <w:color w:val="000000"/>
          <w:sz w:val="32"/>
          <w:szCs w:val="32"/>
        </w:rPr>
        <w:t>教学事故</w:t>
      </w:r>
      <w:r w:rsidR="00391407">
        <w:rPr>
          <w:rFonts w:ascii="仿宋_GB2312" w:eastAsia="仿宋_GB2312" w:hAnsi="仿宋_GB2312" w:cs="仿宋_GB2312" w:hint="eastAsia"/>
          <w:color w:val="000000"/>
          <w:sz w:val="32"/>
          <w:szCs w:val="32"/>
        </w:rPr>
        <w:t>责任人</w:t>
      </w:r>
      <w:r w:rsidRPr="009C6E5C">
        <w:rPr>
          <w:rFonts w:ascii="仿宋_GB2312" w:eastAsia="仿宋_GB2312" w:hAnsi="仿宋_GB2312" w:cs="仿宋_GB2312" w:hint="eastAsia"/>
          <w:color w:val="000000"/>
          <w:sz w:val="32"/>
          <w:szCs w:val="32"/>
        </w:rPr>
        <w:t>两年内不得</w:t>
      </w:r>
      <w:r w:rsidR="00391407">
        <w:rPr>
          <w:rFonts w:ascii="仿宋_GB2312" w:eastAsia="仿宋_GB2312" w:hAnsi="仿宋_GB2312" w:cs="仿宋_GB2312" w:hint="eastAsia"/>
          <w:color w:val="000000"/>
          <w:sz w:val="32"/>
          <w:szCs w:val="32"/>
        </w:rPr>
        <w:t>参加</w:t>
      </w:r>
      <w:r w:rsidRPr="009C6E5C">
        <w:rPr>
          <w:rFonts w:ascii="仿宋_GB2312" w:eastAsia="仿宋_GB2312" w:hAnsi="仿宋_GB2312" w:cs="仿宋_GB2312" w:hint="eastAsia"/>
          <w:color w:val="000000"/>
          <w:sz w:val="32"/>
          <w:szCs w:val="32"/>
        </w:rPr>
        <w:t>评优</w:t>
      </w:r>
      <w:r w:rsidR="00391407">
        <w:rPr>
          <w:rFonts w:ascii="仿宋_GB2312" w:eastAsia="仿宋_GB2312" w:hAnsi="仿宋_GB2312" w:cs="仿宋_GB2312" w:hint="eastAsia"/>
          <w:color w:val="000000"/>
          <w:sz w:val="32"/>
          <w:szCs w:val="32"/>
        </w:rPr>
        <w:t>；</w:t>
      </w:r>
      <w:r w:rsidR="00EA35C2">
        <w:rPr>
          <w:rFonts w:ascii="仿宋_GB2312" w:eastAsia="仿宋_GB2312" w:hAnsi="仿宋_GB2312" w:cs="仿宋_GB2312" w:hint="eastAsia"/>
          <w:color w:val="000000"/>
          <w:sz w:val="32"/>
          <w:szCs w:val="32"/>
        </w:rPr>
        <w:t>学生投诉经查属实，</w:t>
      </w:r>
      <w:r w:rsidRPr="009C6E5C">
        <w:rPr>
          <w:rFonts w:ascii="仿宋_GB2312" w:eastAsia="仿宋_GB2312" w:hAnsi="仿宋_GB2312" w:cs="仿宋_GB2312" w:hint="eastAsia"/>
          <w:color w:val="000000"/>
          <w:sz w:val="32"/>
          <w:szCs w:val="32"/>
        </w:rPr>
        <w:t>两年内不得</w:t>
      </w:r>
      <w:r w:rsidR="00EA35C2">
        <w:rPr>
          <w:rFonts w:ascii="仿宋_GB2312" w:eastAsia="仿宋_GB2312" w:hAnsi="仿宋_GB2312" w:cs="仿宋_GB2312" w:hint="eastAsia"/>
          <w:color w:val="000000"/>
          <w:sz w:val="32"/>
          <w:szCs w:val="32"/>
        </w:rPr>
        <w:t>参加</w:t>
      </w:r>
      <w:r w:rsidRPr="009C6E5C">
        <w:rPr>
          <w:rFonts w:ascii="仿宋_GB2312" w:eastAsia="仿宋_GB2312" w:hAnsi="仿宋_GB2312" w:cs="仿宋_GB2312" w:hint="eastAsia"/>
          <w:color w:val="000000"/>
          <w:sz w:val="32"/>
          <w:szCs w:val="32"/>
        </w:rPr>
        <w:t>评优</w:t>
      </w:r>
      <w:r w:rsidR="00EA35C2">
        <w:rPr>
          <w:rFonts w:ascii="仿宋_GB2312" w:eastAsia="仿宋_GB2312" w:hAnsi="仿宋_GB2312" w:cs="仿宋_GB2312" w:hint="eastAsia"/>
          <w:color w:val="000000"/>
          <w:sz w:val="32"/>
          <w:szCs w:val="32"/>
        </w:rPr>
        <w:t>。</w:t>
      </w:r>
    </w:p>
    <w:p w:rsidR="00F45E4A" w:rsidRPr="008F1DEA" w:rsidRDefault="00753FD3" w:rsidP="00014D54">
      <w:pPr>
        <w:ind w:firstLine="645"/>
        <w:rPr>
          <w:rFonts w:ascii="仿宋_GB2312" w:eastAsia="仿宋_GB2312" w:hAnsi="黑体" w:cs="宋体"/>
          <w:kern w:val="0"/>
          <w:sz w:val="32"/>
          <w:szCs w:val="32"/>
        </w:rPr>
      </w:pPr>
      <w:r w:rsidRPr="008F1DEA">
        <w:rPr>
          <w:rFonts w:ascii="仿宋_GB2312" w:eastAsia="仿宋_GB2312" w:hAnsi="黑体" w:cs="宋体" w:hint="eastAsia"/>
          <w:kern w:val="0"/>
          <w:sz w:val="32"/>
          <w:szCs w:val="32"/>
        </w:rPr>
        <w:t>五</w:t>
      </w:r>
      <w:r w:rsidR="00DC2022" w:rsidRPr="008F1DEA">
        <w:rPr>
          <w:rFonts w:ascii="仿宋_GB2312" w:eastAsia="仿宋_GB2312" w:hAnsi="黑体" w:cs="宋体" w:hint="eastAsia"/>
          <w:kern w:val="0"/>
          <w:sz w:val="32"/>
          <w:szCs w:val="32"/>
        </w:rPr>
        <w:t>、评选程序</w:t>
      </w:r>
    </w:p>
    <w:p w:rsidR="00A84FEB" w:rsidRPr="008F1DEA" w:rsidRDefault="00DC2022" w:rsidP="00014D54">
      <w:pPr>
        <w:ind w:firstLine="645"/>
        <w:rPr>
          <w:rFonts w:ascii="仿宋_GB2312" w:eastAsia="仿宋_GB2312" w:hAnsi="仿宋_GB2312" w:cs="仿宋_GB2312"/>
          <w:color w:val="000000"/>
          <w:sz w:val="32"/>
          <w:szCs w:val="32"/>
        </w:rPr>
      </w:pPr>
      <w:r w:rsidRPr="008F1DEA">
        <w:rPr>
          <w:rFonts w:ascii="仿宋_GB2312" w:eastAsia="仿宋_GB2312" w:hAnsi="仿宋_GB2312" w:cs="仿宋_GB2312" w:hint="eastAsia"/>
          <w:color w:val="000000"/>
          <w:sz w:val="32"/>
          <w:szCs w:val="32"/>
        </w:rPr>
        <w:t>（一）</w:t>
      </w:r>
      <w:r w:rsidR="00C76CD4" w:rsidRPr="008F1DEA">
        <w:rPr>
          <w:rFonts w:ascii="仿宋_GB2312" w:eastAsia="仿宋_GB2312" w:hAnsi="仿宋_GB2312" w:cs="仿宋_GB2312" w:hint="eastAsia"/>
          <w:color w:val="000000"/>
          <w:sz w:val="32"/>
          <w:szCs w:val="32"/>
        </w:rPr>
        <w:t>各院系</w:t>
      </w:r>
      <w:r w:rsidR="002B6D26">
        <w:rPr>
          <w:rFonts w:ascii="仿宋_GB2312" w:eastAsia="仿宋_GB2312" w:hAnsi="仿宋_GB2312" w:cs="仿宋_GB2312" w:hint="eastAsia"/>
          <w:color w:val="000000"/>
          <w:sz w:val="32"/>
          <w:szCs w:val="32"/>
        </w:rPr>
        <w:t>自行组织</w:t>
      </w:r>
      <w:r w:rsidR="00A84FEB" w:rsidRPr="008F1DEA">
        <w:rPr>
          <w:rFonts w:ascii="仿宋_GB2312" w:eastAsia="仿宋_GB2312" w:hAnsi="仿宋_GB2312" w:cs="仿宋_GB2312" w:hint="eastAsia"/>
          <w:color w:val="000000"/>
          <w:sz w:val="32"/>
          <w:szCs w:val="32"/>
        </w:rPr>
        <w:t>初评。各院系根据</w:t>
      </w:r>
      <w:r w:rsidR="00705E87" w:rsidRPr="008F1DEA">
        <w:rPr>
          <w:rFonts w:ascii="仿宋_GB2312" w:eastAsia="仿宋_GB2312" w:hAnsi="仿宋_GB2312" w:cs="仿宋_GB2312" w:hint="eastAsia"/>
          <w:color w:val="000000"/>
          <w:sz w:val="32"/>
          <w:szCs w:val="32"/>
        </w:rPr>
        <w:t>辅导员</w:t>
      </w:r>
      <w:r w:rsidR="00A86727" w:rsidRPr="008F1DEA">
        <w:rPr>
          <w:rFonts w:ascii="仿宋_GB2312" w:eastAsia="仿宋_GB2312" w:hAnsi="仿宋_GB2312" w:cs="仿宋_GB2312" w:hint="eastAsia"/>
          <w:color w:val="000000"/>
          <w:sz w:val="32"/>
          <w:szCs w:val="32"/>
        </w:rPr>
        <w:t>的工作态度、对日常工作履行情况</w:t>
      </w:r>
      <w:r w:rsidR="00CD3F87" w:rsidRPr="008F1DEA">
        <w:rPr>
          <w:rFonts w:ascii="仿宋_GB2312" w:eastAsia="仿宋_GB2312" w:hAnsi="仿宋_GB2312" w:cs="仿宋_GB2312" w:hint="eastAsia"/>
          <w:color w:val="000000"/>
          <w:sz w:val="32"/>
          <w:szCs w:val="32"/>
        </w:rPr>
        <w:t>以及</w:t>
      </w:r>
      <w:r w:rsidR="00A86727" w:rsidRPr="008F1DEA">
        <w:rPr>
          <w:rFonts w:ascii="仿宋_GB2312" w:eastAsia="仿宋_GB2312" w:hAnsi="仿宋_GB2312" w:cs="仿宋_GB2312" w:hint="eastAsia"/>
          <w:color w:val="000000"/>
          <w:sz w:val="32"/>
          <w:szCs w:val="32"/>
        </w:rPr>
        <w:t>工作成果等几方面</w:t>
      </w:r>
      <w:r w:rsidR="00CB57CA" w:rsidRPr="008F1DEA">
        <w:rPr>
          <w:rFonts w:ascii="仿宋_GB2312" w:eastAsia="仿宋_GB2312" w:hAnsi="仿宋_GB2312" w:cs="仿宋_GB2312" w:hint="eastAsia"/>
          <w:color w:val="000000"/>
          <w:sz w:val="32"/>
          <w:szCs w:val="32"/>
        </w:rPr>
        <w:t>进行综合评价</w:t>
      </w:r>
      <w:r w:rsidR="00E514F8" w:rsidRPr="008F1DEA">
        <w:rPr>
          <w:rFonts w:ascii="仿宋_GB2312" w:eastAsia="仿宋_GB2312" w:hAnsi="仿宋_GB2312" w:cs="仿宋_GB2312" w:hint="eastAsia"/>
          <w:color w:val="000000"/>
          <w:sz w:val="32"/>
          <w:szCs w:val="32"/>
        </w:rPr>
        <w:t>，</w:t>
      </w:r>
      <w:r w:rsidR="007F606D" w:rsidRPr="008F1DEA">
        <w:rPr>
          <w:rFonts w:ascii="仿宋_GB2312" w:eastAsia="仿宋_GB2312" w:hAnsi="仿宋_GB2312" w:cs="仿宋_GB2312" w:hint="eastAsia"/>
          <w:color w:val="000000"/>
          <w:sz w:val="32"/>
          <w:szCs w:val="32"/>
        </w:rPr>
        <w:t>并</w:t>
      </w:r>
      <w:r w:rsidR="008B7B9A" w:rsidRPr="008F1DEA">
        <w:rPr>
          <w:rFonts w:ascii="仿宋_GB2312" w:eastAsia="仿宋_GB2312" w:hAnsi="仿宋_GB2312" w:cs="仿宋_GB2312" w:hint="eastAsia"/>
          <w:color w:val="000000"/>
          <w:sz w:val="32"/>
          <w:szCs w:val="32"/>
        </w:rPr>
        <w:t>组织</w:t>
      </w:r>
      <w:r w:rsidR="00E431E3" w:rsidRPr="008F1DEA">
        <w:rPr>
          <w:rFonts w:ascii="仿宋_GB2312" w:eastAsia="仿宋_GB2312" w:hAnsi="仿宋_GB2312" w:cs="仿宋_GB2312" w:hint="eastAsia"/>
          <w:color w:val="000000"/>
          <w:sz w:val="32"/>
          <w:szCs w:val="32"/>
        </w:rPr>
        <w:t>开展初评活动。</w:t>
      </w:r>
      <w:r w:rsidR="00E514F8" w:rsidRPr="008F1DEA">
        <w:rPr>
          <w:rFonts w:ascii="仿宋_GB2312" w:eastAsia="仿宋_GB2312" w:hAnsi="仿宋_GB2312" w:cs="仿宋_GB2312" w:hint="eastAsia"/>
          <w:color w:val="000000"/>
          <w:sz w:val="32"/>
          <w:szCs w:val="32"/>
        </w:rPr>
        <w:t>确定符合条件的推荐人选，并填写《东莞理工学院城市学院优秀辅导员推荐表》</w:t>
      </w:r>
      <w:r w:rsidR="001B7605" w:rsidRPr="008F1DEA">
        <w:rPr>
          <w:rFonts w:ascii="仿宋_GB2312" w:eastAsia="仿宋_GB2312" w:hAnsi="仿宋_GB2312" w:cs="仿宋_GB2312" w:hint="eastAsia"/>
          <w:color w:val="000000"/>
          <w:sz w:val="32"/>
          <w:szCs w:val="32"/>
        </w:rPr>
        <w:t>（附件</w:t>
      </w:r>
      <w:r w:rsidR="00985EAA" w:rsidRPr="008F1DEA">
        <w:rPr>
          <w:rFonts w:ascii="仿宋_GB2312" w:eastAsia="仿宋_GB2312" w:hAnsi="仿宋_GB2312" w:cs="仿宋_GB2312" w:hint="eastAsia"/>
          <w:color w:val="000000"/>
          <w:sz w:val="32"/>
          <w:szCs w:val="32"/>
        </w:rPr>
        <w:t>1</w:t>
      </w:r>
      <w:r w:rsidR="001B7605" w:rsidRPr="008F1DEA">
        <w:rPr>
          <w:rFonts w:ascii="仿宋_GB2312" w:eastAsia="仿宋_GB2312" w:hAnsi="仿宋_GB2312" w:cs="仿宋_GB2312" w:hint="eastAsia"/>
          <w:color w:val="000000"/>
          <w:sz w:val="32"/>
          <w:szCs w:val="32"/>
        </w:rPr>
        <w:t>）</w:t>
      </w:r>
      <w:r w:rsidR="00E514F8" w:rsidRPr="008F1DEA">
        <w:rPr>
          <w:rFonts w:ascii="仿宋_GB2312" w:eastAsia="仿宋_GB2312" w:hAnsi="仿宋_GB2312" w:cs="仿宋_GB2312" w:hint="eastAsia"/>
          <w:color w:val="000000"/>
          <w:sz w:val="32"/>
          <w:szCs w:val="32"/>
        </w:rPr>
        <w:t>报送到学生处。各院系辅导员推荐名额</w:t>
      </w:r>
      <w:r w:rsidR="0009415C" w:rsidRPr="008F1DEA">
        <w:rPr>
          <w:rFonts w:ascii="仿宋_GB2312" w:eastAsia="仿宋_GB2312" w:hAnsi="仿宋_GB2312" w:cs="仿宋_GB2312" w:hint="eastAsia"/>
          <w:color w:val="000000"/>
          <w:sz w:val="32"/>
          <w:szCs w:val="32"/>
        </w:rPr>
        <w:t>分配</w:t>
      </w:r>
      <w:r w:rsidR="009D7643">
        <w:rPr>
          <w:rFonts w:ascii="仿宋_GB2312" w:eastAsia="仿宋_GB2312" w:hAnsi="仿宋_GB2312" w:cs="仿宋_GB2312" w:hint="eastAsia"/>
          <w:color w:val="000000"/>
          <w:sz w:val="32"/>
          <w:szCs w:val="32"/>
        </w:rPr>
        <w:t>：</w:t>
      </w:r>
      <w:r w:rsidR="00F70DD8">
        <w:rPr>
          <w:rFonts w:ascii="仿宋_GB2312" w:eastAsia="仿宋_GB2312" w:hAnsi="仿宋_GB2312" w:cs="仿宋_GB2312" w:hint="eastAsia"/>
          <w:color w:val="000000"/>
          <w:sz w:val="32"/>
          <w:szCs w:val="32"/>
        </w:rPr>
        <w:t>商学院</w:t>
      </w:r>
      <w:r w:rsidR="0016251B">
        <w:rPr>
          <w:rFonts w:ascii="仿宋_GB2312" w:eastAsia="仿宋_GB2312" w:hAnsi="仿宋_GB2312" w:cs="仿宋_GB2312" w:hint="eastAsia"/>
          <w:color w:val="000000"/>
          <w:sz w:val="32"/>
          <w:szCs w:val="32"/>
        </w:rPr>
        <w:t>2</w:t>
      </w:r>
      <w:r w:rsidR="00F70DD8">
        <w:rPr>
          <w:rFonts w:ascii="仿宋_GB2312" w:eastAsia="仿宋_GB2312" w:hAnsi="仿宋_GB2312" w:cs="仿宋_GB2312" w:hint="eastAsia"/>
          <w:color w:val="000000"/>
          <w:sz w:val="32"/>
          <w:szCs w:val="32"/>
        </w:rPr>
        <w:t>名，其他</w:t>
      </w:r>
      <w:r w:rsidR="009D7643">
        <w:rPr>
          <w:rFonts w:ascii="仿宋_GB2312" w:eastAsia="仿宋_GB2312" w:hAnsi="仿宋_GB2312" w:cs="仿宋_GB2312" w:hint="eastAsia"/>
          <w:color w:val="000000"/>
          <w:sz w:val="32"/>
          <w:szCs w:val="32"/>
        </w:rPr>
        <w:t>院系</w:t>
      </w:r>
      <w:r w:rsidR="00F70DD8">
        <w:rPr>
          <w:rFonts w:ascii="仿宋_GB2312" w:eastAsia="仿宋_GB2312" w:hAnsi="仿宋_GB2312" w:cs="仿宋_GB2312" w:hint="eastAsia"/>
          <w:color w:val="000000"/>
          <w:sz w:val="32"/>
          <w:szCs w:val="32"/>
        </w:rPr>
        <w:t>各</w:t>
      </w:r>
      <w:r w:rsidR="0016251B">
        <w:rPr>
          <w:rFonts w:ascii="仿宋_GB2312" w:eastAsia="仿宋_GB2312" w:hAnsi="仿宋_GB2312" w:cs="仿宋_GB2312" w:hint="eastAsia"/>
          <w:color w:val="000000"/>
          <w:sz w:val="32"/>
          <w:szCs w:val="32"/>
        </w:rPr>
        <w:t>1</w:t>
      </w:r>
      <w:r w:rsidR="009D7643">
        <w:rPr>
          <w:rFonts w:ascii="仿宋_GB2312" w:eastAsia="仿宋_GB2312" w:hAnsi="仿宋_GB2312" w:cs="仿宋_GB2312" w:hint="eastAsia"/>
          <w:color w:val="000000"/>
          <w:sz w:val="32"/>
          <w:szCs w:val="32"/>
        </w:rPr>
        <w:t>名。</w:t>
      </w:r>
    </w:p>
    <w:p w:rsidR="00525EA0" w:rsidRPr="008F1DEA" w:rsidRDefault="00E514F8" w:rsidP="00525EA0">
      <w:pPr>
        <w:widowControl/>
        <w:spacing w:line="540" w:lineRule="exact"/>
        <w:ind w:firstLineChars="200" w:firstLine="640"/>
        <w:jc w:val="left"/>
        <w:rPr>
          <w:rFonts w:ascii="仿宋_GB2312" w:eastAsia="仿宋_GB2312" w:hAnsi="仿宋_GB2312" w:cs="仿宋_GB2312"/>
          <w:color w:val="000000"/>
          <w:sz w:val="32"/>
          <w:szCs w:val="32"/>
        </w:rPr>
      </w:pPr>
      <w:r w:rsidRPr="008F1DEA">
        <w:rPr>
          <w:rFonts w:ascii="仿宋_GB2312" w:eastAsia="仿宋_GB2312" w:hAnsi="仿宋_GB2312" w:cs="仿宋_GB2312" w:hint="eastAsia"/>
          <w:color w:val="000000"/>
          <w:sz w:val="32"/>
          <w:szCs w:val="32"/>
        </w:rPr>
        <w:t>（二）</w:t>
      </w:r>
      <w:r w:rsidR="00525EA0" w:rsidRPr="008F1DEA">
        <w:rPr>
          <w:rFonts w:ascii="仿宋_GB2312" w:eastAsia="仿宋_GB2312" w:hAnsi="仿宋_GB2312" w:cs="仿宋_GB2312" w:hint="eastAsia"/>
          <w:color w:val="000000"/>
          <w:sz w:val="32"/>
          <w:szCs w:val="32"/>
        </w:rPr>
        <w:t>学生处审</w:t>
      </w:r>
      <w:r w:rsidR="009F7466" w:rsidRPr="008F1DEA">
        <w:rPr>
          <w:rFonts w:ascii="仿宋_GB2312" w:eastAsia="仿宋_GB2312" w:hAnsi="仿宋_GB2312" w:cs="仿宋_GB2312" w:hint="eastAsia"/>
          <w:color w:val="000000"/>
          <w:sz w:val="32"/>
          <w:szCs w:val="32"/>
        </w:rPr>
        <w:t>查</w:t>
      </w:r>
      <w:r w:rsidR="00525EA0" w:rsidRPr="008F1DEA">
        <w:rPr>
          <w:rFonts w:ascii="仿宋_GB2312" w:eastAsia="仿宋_GB2312" w:hAnsi="仿宋_GB2312" w:cs="仿宋_GB2312" w:hint="eastAsia"/>
          <w:color w:val="000000"/>
          <w:sz w:val="32"/>
          <w:szCs w:val="32"/>
        </w:rPr>
        <w:t>候选人资格。学生处汇总各院系推荐候选人</w:t>
      </w:r>
      <w:r w:rsidR="009F7466" w:rsidRPr="008F1DEA">
        <w:rPr>
          <w:rFonts w:ascii="仿宋_GB2312" w:eastAsia="仿宋_GB2312" w:hAnsi="仿宋_GB2312" w:cs="仿宋_GB2312" w:hint="eastAsia"/>
          <w:color w:val="000000"/>
          <w:sz w:val="32"/>
          <w:szCs w:val="32"/>
        </w:rPr>
        <w:t>资料后，</w:t>
      </w:r>
      <w:r w:rsidR="00525EA0" w:rsidRPr="008F1DEA">
        <w:rPr>
          <w:rFonts w:ascii="仿宋_GB2312" w:eastAsia="仿宋_GB2312" w:hAnsi="仿宋_GB2312" w:cs="仿宋_GB2312" w:hint="eastAsia"/>
          <w:color w:val="000000"/>
          <w:sz w:val="32"/>
          <w:szCs w:val="32"/>
        </w:rPr>
        <w:t>进行资格审查后，确定正式候选人参加评选。</w:t>
      </w:r>
    </w:p>
    <w:p w:rsidR="00525EA0" w:rsidRPr="008F1DEA" w:rsidRDefault="00525EA0" w:rsidP="009F7466">
      <w:pPr>
        <w:widowControl/>
        <w:spacing w:line="540" w:lineRule="exact"/>
        <w:ind w:firstLineChars="200" w:firstLine="640"/>
        <w:jc w:val="left"/>
        <w:rPr>
          <w:rFonts w:ascii="仿宋_GB2312" w:eastAsia="仿宋_GB2312" w:hAnsi="仿宋_GB2312" w:cs="仿宋_GB2312"/>
          <w:color w:val="000000"/>
          <w:sz w:val="32"/>
          <w:szCs w:val="32"/>
        </w:rPr>
      </w:pPr>
      <w:r w:rsidRPr="008F1DEA">
        <w:rPr>
          <w:rFonts w:ascii="仿宋_GB2312" w:eastAsia="仿宋_GB2312" w:hAnsi="仿宋_GB2312" w:cs="仿宋_GB2312" w:hint="eastAsia"/>
          <w:color w:val="000000"/>
          <w:sz w:val="32"/>
          <w:szCs w:val="32"/>
        </w:rPr>
        <w:t>（</w:t>
      </w:r>
      <w:r w:rsidR="0010082F" w:rsidRPr="008F1DEA">
        <w:rPr>
          <w:rFonts w:ascii="仿宋_GB2312" w:eastAsia="仿宋_GB2312" w:hAnsi="仿宋_GB2312" w:cs="仿宋_GB2312" w:hint="eastAsia"/>
          <w:color w:val="000000"/>
          <w:sz w:val="32"/>
          <w:szCs w:val="32"/>
        </w:rPr>
        <w:t>三</w:t>
      </w:r>
      <w:r w:rsidRPr="008F1DEA">
        <w:rPr>
          <w:rFonts w:ascii="仿宋_GB2312" w:eastAsia="仿宋_GB2312" w:hAnsi="仿宋_GB2312" w:cs="仿宋_GB2312" w:hint="eastAsia"/>
          <w:color w:val="000000"/>
          <w:sz w:val="32"/>
          <w:szCs w:val="32"/>
        </w:rPr>
        <w:t>）校内评审</w:t>
      </w:r>
    </w:p>
    <w:p w:rsidR="00525EA0" w:rsidRPr="008F1DEA" w:rsidRDefault="00525EA0" w:rsidP="009F7466">
      <w:pPr>
        <w:widowControl/>
        <w:spacing w:line="540" w:lineRule="exact"/>
        <w:ind w:firstLineChars="200" w:firstLine="640"/>
        <w:jc w:val="left"/>
        <w:rPr>
          <w:rFonts w:ascii="仿宋_GB2312" w:eastAsia="仿宋_GB2312" w:hAnsi="仿宋_GB2312" w:cs="仿宋_GB2312"/>
          <w:color w:val="000000"/>
          <w:sz w:val="32"/>
          <w:szCs w:val="32"/>
        </w:rPr>
      </w:pPr>
      <w:r w:rsidRPr="008F1DEA">
        <w:rPr>
          <w:rFonts w:ascii="仿宋_GB2312" w:eastAsia="仿宋_GB2312" w:hAnsi="仿宋_GB2312" w:cs="仿宋_GB2312" w:hint="eastAsia"/>
          <w:color w:val="000000"/>
          <w:sz w:val="32"/>
          <w:szCs w:val="32"/>
        </w:rPr>
        <w:lastRenderedPageBreak/>
        <w:t>1.校内专家评审（</w:t>
      </w:r>
      <w:r w:rsidR="005C2AE5" w:rsidRPr="008F1DEA">
        <w:rPr>
          <w:rFonts w:ascii="仿宋_GB2312" w:eastAsia="仿宋_GB2312" w:hAnsi="仿宋_GB2312" w:cs="仿宋_GB2312" w:hint="eastAsia"/>
          <w:color w:val="000000"/>
          <w:sz w:val="32"/>
          <w:szCs w:val="32"/>
        </w:rPr>
        <w:t>60</w:t>
      </w:r>
      <w:r w:rsidRPr="008F1DEA">
        <w:rPr>
          <w:rFonts w:ascii="仿宋_GB2312" w:eastAsia="仿宋_GB2312" w:hAnsi="仿宋_GB2312" w:cs="仿宋_GB2312" w:hint="eastAsia"/>
          <w:color w:val="000000"/>
          <w:sz w:val="32"/>
          <w:szCs w:val="32"/>
        </w:rPr>
        <w:t>%）：由学生处、招生就业处、</w:t>
      </w:r>
      <w:r w:rsidR="00423C98" w:rsidRPr="008F1DEA">
        <w:rPr>
          <w:rFonts w:ascii="仿宋_GB2312" w:eastAsia="仿宋_GB2312" w:hAnsi="仿宋_GB2312" w:cs="仿宋_GB2312" w:hint="eastAsia"/>
          <w:color w:val="000000"/>
          <w:sz w:val="32"/>
          <w:szCs w:val="32"/>
        </w:rPr>
        <w:t>党委工作部、</w:t>
      </w:r>
      <w:r w:rsidRPr="008F1DEA">
        <w:rPr>
          <w:rFonts w:ascii="仿宋_GB2312" w:eastAsia="仿宋_GB2312" w:hAnsi="仿宋_GB2312" w:cs="仿宋_GB2312" w:hint="eastAsia"/>
          <w:color w:val="000000"/>
          <w:sz w:val="32"/>
          <w:szCs w:val="32"/>
        </w:rPr>
        <w:t>团委等组成，就候选人的日常工作、本职工作和各项工作进行评比打分。</w:t>
      </w:r>
    </w:p>
    <w:p w:rsidR="00525EA0" w:rsidRPr="008F1DEA" w:rsidRDefault="00525EA0" w:rsidP="009F7466">
      <w:pPr>
        <w:widowControl/>
        <w:spacing w:line="540" w:lineRule="exact"/>
        <w:ind w:firstLineChars="200" w:firstLine="640"/>
        <w:jc w:val="left"/>
        <w:rPr>
          <w:rFonts w:ascii="仿宋_GB2312" w:eastAsia="仿宋_GB2312" w:hAnsi="仿宋_GB2312" w:cs="仿宋_GB2312"/>
          <w:color w:val="000000"/>
          <w:sz w:val="32"/>
          <w:szCs w:val="32"/>
        </w:rPr>
      </w:pPr>
      <w:r w:rsidRPr="008F1DEA">
        <w:rPr>
          <w:rFonts w:ascii="仿宋_GB2312" w:eastAsia="仿宋_GB2312" w:hAnsi="仿宋_GB2312" w:cs="仿宋_GB2312" w:hint="eastAsia"/>
          <w:color w:val="000000"/>
          <w:sz w:val="32"/>
          <w:szCs w:val="32"/>
        </w:rPr>
        <w:t>2.现场答辩（</w:t>
      </w:r>
      <w:r w:rsidR="005C2AE5" w:rsidRPr="008F1DEA">
        <w:rPr>
          <w:rFonts w:ascii="仿宋_GB2312" w:eastAsia="仿宋_GB2312" w:hAnsi="仿宋_GB2312" w:cs="仿宋_GB2312" w:hint="eastAsia"/>
          <w:color w:val="000000"/>
          <w:sz w:val="32"/>
          <w:szCs w:val="32"/>
        </w:rPr>
        <w:t>40</w:t>
      </w:r>
      <w:r w:rsidRPr="008F1DEA">
        <w:rPr>
          <w:rFonts w:ascii="仿宋_GB2312" w:eastAsia="仿宋_GB2312" w:hAnsi="仿宋_GB2312" w:cs="仿宋_GB2312" w:hint="eastAsia"/>
          <w:color w:val="000000"/>
          <w:sz w:val="32"/>
          <w:szCs w:val="32"/>
        </w:rPr>
        <w:t>%）：由“东莞理工学院城市学院优秀辅导员评审工作小组”</w:t>
      </w:r>
      <w:r w:rsidR="00D22161" w:rsidRPr="008F1DEA">
        <w:rPr>
          <w:rFonts w:ascii="仿宋_GB2312" w:eastAsia="仿宋_GB2312" w:hAnsi="仿宋_GB2312" w:cs="仿宋_GB2312" w:hint="eastAsia"/>
          <w:color w:val="000000"/>
          <w:sz w:val="32"/>
          <w:szCs w:val="32"/>
        </w:rPr>
        <w:t>组织相关评委</w:t>
      </w:r>
      <w:r w:rsidRPr="008F1DEA">
        <w:rPr>
          <w:rFonts w:ascii="仿宋_GB2312" w:eastAsia="仿宋_GB2312" w:hAnsi="仿宋_GB2312" w:cs="仿宋_GB2312" w:hint="eastAsia"/>
          <w:color w:val="000000"/>
          <w:sz w:val="32"/>
          <w:szCs w:val="32"/>
        </w:rPr>
        <w:t>进行现场打分。</w:t>
      </w:r>
      <w:r w:rsidR="003D0B13" w:rsidRPr="008F1DEA">
        <w:rPr>
          <w:rFonts w:ascii="仿宋_GB2312" w:eastAsia="仿宋_GB2312" w:hAnsi="仿宋_GB2312" w:cs="仿宋_GB2312" w:hint="eastAsia"/>
          <w:color w:val="000000"/>
          <w:sz w:val="32"/>
          <w:szCs w:val="32"/>
        </w:rPr>
        <w:t>答辩流程：</w:t>
      </w:r>
    </w:p>
    <w:p w:rsidR="00525EA0" w:rsidRPr="008F1DEA" w:rsidRDefault="003D0B13" w:rsidP="009F7466">
      <w:pPr>
        <w:widowControl/>
        <w:spacing w:line="540" w:lineRule="exact"/>
        <w:ind w:firstLineChars="200" w:firstLine="640"/>
        <w:jc w:val="left"/>
        <w:rPr>
          <w:rFonts w:ascii="仿宋_GB2312" w:eastAsia="仿宋_GB2312" w:hAnsi="仿宋_GB2312" w:cs="仿宋_GB2312"/>
          <w:color w:val="000000"/>
          <w:sz w:val="32"/>
          <w:szCs w:val="32"/>
        </w:rPr>
      </w:pPr>
      <w:r w:rsidRPr="008F1DEA">
        <w:rPr>
          <w:rFonts w:ascii="仿宋_GB2312" w:eastAsia="仿宋_GB2312" w:hAnsi="仿宋_GB2312" w:cs="仿宋_GB2312" w:hint="eastAsia"/>
          <w:color w:val="000000"/>
          <w:sz w:val="32"/>
          <w:szCs w:val="32"/>
        </w:rPr>
        <w:t>（1）</w:t>
      </w:r>
      <w:r w:rsidR="00525EA0" w:rsidRPr="008F1DEA">
        <w:rPr>
          <w:rFonts w:ascii="仿宋_GB2312" w:eastAsia="仿宋_GB2312" w:hAnsi="仿宋_GB2312" w:cs="仿宋_GB2312" w:hint="eastAsia"/>
          <w:color w:val="000000"/>
          <w:sz w:val="32"/>
          <w:szCs w:val="32"/>
        </w:rPr>
        <w:t>答辩人个人事迹陈述，陈述内容包括个人所带班级的情况</w:t>
      </w:r>
      <w:r w:rsidR="00D5193E" w:rsidRPr="008F1DEA">
        <w:rPr>
          <w:rFonts w:ascii="仿宋_GB2312" w:eastAsia="仿宋_GB2312" w:hAnsi="仿宋_GB2312" w:cs="仿宋_GB2312" w:hint="eastAsia"/>
          <w:color w:val="000000"/>
          <w:sz w:val="32"/>
          <w:szCs w:val="32"/>
        </w:rPr>
        <w:t>、</w:t>
      </w:r>
      <w:r w:rsidR="00525EA0" w:rsidRPr="008F1DEA">
        <w:rPr>
          <w:rFonts w:ascii="仿宋_GB2312" w:eastAsia="仿宋_GB2312" w:hAnsi="仿宋_GB2312" w:cs="仿宋_GB2312" w:hint="eastAsia"/>
          <w:color w:val="000000"/>
          <w:sz w:val="32"/>
          <w:szCs w:val="32"/>
        </w:rPr>
        <w:t>个人所分管事务的开展情况</w:t>
      </w:r>
      <w:r w:rsidR="00D5193E" w:rsidRPr="008F1DEA">
        <w:rPr>
          <w:rFonts w:ascii="仿宋_GB2312" w:eastAsia="仿宋_GB2312" w:hAnsi="仿宋_GB2312" w:cs="仿宋_GB2312" w:hint="eastAsia"/>
          <w:color w:val="000000"/>
          <w:sz w:val="32"/>
          <w:szCs w:val="32"/>
        </w:rPr>
        <w:t>以及个人业绩成果等</w:t>
      </w:r>
      <w:r w:rsidR="00525EA0" w:rsidRPr="008F1DEA">
        <w:rPr>
          <w:rFonts w:ascii="仿宋_GB2312" w:eastAsia="仿宋_GB2312" w:hAnsi="仿宋_GB2312" w:cs="仿宋_GB2312" w:hint="eastAsia"/>
          <w:color w:val="000000"/>
          <w:sz w:val="32"/>
          <w:szCs w:val="32"/>
        </w:rPr>
        <w:t>（时间</w:t>
      </w:r>
      <w:r w:rsidR="008A3328" w:rsidRPr="008F1DEA">
        <w:rPr>
          <w:rFonts w:ascii="仿宋_GB2312" w:eastAsia="仿宋_GB2312" w:hAnsi="仿宋_GB2312" w:cs="仿宋_GB2312" w:hint="eastAsia"/>
          <w:color w:val="000000"/>
          <w:sz w:val="32"/>
          <w:szCs w:val="32"/>
        </w:rPr>
        <w:t>5</w:t>
      </w:r>
      <w:r w:rsidR="00525EA0" w:rsidRPr="008F1DEA">
        <w:rPr>
          <w:rFonts w:ascii="仿宋_GB2312" w:eastAsia="仿宋_GB2312" w:hAnsi="仿宋_GB2312" w:cs="仿宋_GB2312" w:hint="eastAsia"/>
          <w:color w:val="000000"/>
          <w:sz w:val="32"/>
          <w:szCs w:val="32"/>
        </w:rPr>
        <w:t>分钟</w:t>
      </w:r>
      <w:r w:rsidR="00D5193E" w:rsidRPr="008F1DEA">
        <w:rPr>
          <w:rFonts w:ascii="仿宋_GB2312" w:eastAsia="仿宋_GB2312" w:hAnsi="仿宋_GB2312" w:cs="仿宋_GB2312" w:hint="eastAsia"/>
          <w:color w:val="000000"/>
          <w:sz w:val="32"/>
          <w:szCs w:val="32"/>
        </w:rPr>
        <w:t>，</w:t>
      </w:r>
      <w:r w:rsidR="00525EA0" w:rsidRPr="008F1DEA">
        <w:rPr>
          <w:rFonts w:ascii="仿宋_GB2312" w:eastAsia="仿宋_GB2312" w:hAnsi="仿宋_GB2312" w:cs="仿宋_GB2312" w:hint="eastAsia"/>
          <w:color w:val="000000"/>
          <w:sz w:val="32"/>
          <w:szCs w:val="32"/>
        </w:rPr>
        <w:t>配PPT）</w:t>
      </w:r>
      <w:r w:rsidR="002863F7" w:rsidRPr="008F1DEA">
        <w:rPr>
          <w:rFonts w:ascii="仿宋_GB2312" w:eastAsia="仿宋_GB2312" w:hAnsi="仿宋_GB2312" w:cs="仿宋_GB2312" w:hint="eastAsia"/>
          <w:color w:val="000000"/>
          <w:sz w:val="32"/>
          <w:szCs w:val="32"/>
        </w:rPr>
        <w:t>。</w:t>
      </w:r>
    </w:p>
    <w:p w:rsidR="00525EA0" w:rsidRPr="008F1DEA" w:rsidRDefault="003D0B13" w:rsidP="009F7466">
      <w:pPr>
        <w:widowControl/>
        <w:spacing w:line="540" w:lineRule="exact"/>
        <w:ind w:firstLineChars="200" w:firstLine="640"/>
        <w:jc w:val="left"/>
        <w:rPr>
          <w:rFonts w:ascii="仿宋_GB2312" w:eastAsia="仿宋_GB2312" w:hAnsi="仿宋_GB2312" w:cs="仿宋_GB2312"/>
          <w:color w:val="000000"/>
          <w:sz w:val="32"/>
          <w:szCs w:val="32"/>
        </w:rPr>
      </w:pPr>
      <w:r w:rsidRPr="008F1DEA">
        <w:rPr>
          <w:rFonts w:ascii="仿宋_GB2312" w:eastAsia="仿宋_GB2312" w:hAnsi="仿宋_GB2312" w:cs="仿宋_GB2312" w:hint="eastAsia"/>
          <w:color w:val="000000"/>
          <w:sz w:val="32"/>
          <w:szCs w:val="32"/>
        </w:rPr>
        <w:t>（2）</w:t>
      </w:r>
      <w:r w:rsidR="00525EA0" w:rsidRPr="008F1DEA">
        <w:rPr>
          <w:rFonts w:ascii="仿宋_GB2312" w:eastAsia="仿宋_GB2312" w:hAnsi="仿宋_GB2312" w:cs="仿宋_GB2312" w:hint="eastAsia"/>
          <w:color w:val="000000"/>
          <w:sz w:val="32"/>
          <w:szCs w:val="32"/>
        </w:rPr>
        <w:t>评委针对答辩人相关事迹材料，结合个人陈述提问，答辩人回答（答辩时间</w:t>
      </w:r>
      <w:r w:rsidR="002863F7" w:rsidRPr="008F1DEA">
        <w:rPr>
          <w:rFonts w:ascii="仿宋_GB2312" w:eastAsia="仿宋_GB2312" w:hAnsi="仿宋_GB2312" w:cs="仿宋_GB2312" w:hint="eastAsia"/>
          <w:color w:val="000000"/>
          <w:sz w:val="32"/>
          <w:szCs w:val="32"/>
        </w:rPr>
        <w:t>3</w:t>
      </w:r>
      <w:r w:rsidR="00525EA0" w:rsidRPr="008F1DEA">
        <w:rPr>
          <w:rFonts w:ascii="仿宋_GB2312" w:eastAsia="仿宋_GB2312" w:hAnsi="仿宋_GB2312" w:cs="仿宋_GB2312" w:hint="eastAsia"/>
          <w:color w:val="000000"/>
          <w:sz w:val="32"/>
          <w:szCs w:val="32"/>
        </w:rPr>
        <w:t>分钟）。</w:t>
      </w:r>
    </w:p>
    <w:p w:rsidR="00A52591" w:rsidRPr="008F1DEA" w:rsidRDefault="00A52591" w:rsidP="009F7466">
      <w:pPr>
        <w:widowControl/>
        <w:spacing w:line="540" w:lineRule="exact"/>
        <w:ind w:firstLineChars="200" w:firstLine="640"/>
        <w:jc w:val="left"/>
        <w:rPr>
          <w:rFonts w:ascii="仿宋_GB2312" w:eastAsia="仿宋_GB2312" w:hAnsi="仿宋_GB2312" w:cs="仿宋_GB2312"/>
          <w:color w:val="000000"/>
          <w:sz w:val="32"/>
          <w:szCs w:val="32"/>
        </w:rPr>
      </w:pPr>
      <w:r w:rsidRPr="008F1DEA">
        <w:rPr>
          <w:rFonts w:ascii="仿宋_GB2312" w:eastAsia="仿宋_GB2312" w:hAnsi="仿宋_GB2312" w:cs="仿宋_GB2312" w:hint="eastAsia"/>
          <w:color w:val="000000"/>
          <w:sz w:val="32"/>
          <w:szCs w:val="32"/>
        </w:rPr>
        <w:t>（</w:t>
      </w:r>
      <w:r w:rsidR="004303D1" w:rsidRPr="008F1DEA">
        <w:rPr>
          <w:rFonts w:ascii="仿宋_GB2312" w:eastAsia="仿宋_GB2312" w:hAnsi="仿宋_GB2312" w:cs="仿宋_GB2312" w:hint="eastAsia"/>
          <w:color w:val="000000"/>
          <w:sz w:val="32"/>
          <w:szCs w:val="32"/>
        </w:rPr>
        <w:t>四</w:t>
      </w:r>
      <w:r w:rsidRPr="008F1DEA">
        <w:rPr>
          <w:rFonts w:ascii="仿宋_GB2312" w:eastAsia="仿宋_GB2312" w:hAnsi="仿宋_GB2312" w:cs="仿宋_GB2312" w:hint="eastAsia"/>
          <w:color w:val="000000"/>
          <w:sz w:val="32"/>
          <w:szCs w:val="32"/>
        </w:rPr>
        <w:t>）评选结果公示</w:t>
      </w:r>
    </w:p>
    <w:p w:rsidR="00525EA0" w:rsidRPr="008F1DEA" w:rsidRDefault="00525EA0" w:rsidP="009F7466">
      <w:pPr>
        <w:widowControl/>
        <w:spacing w:line="540" w:lineRule="exact"/>
        <w:ind w:firstLineChars="200" w:firstLine="640"/>
        <w:jc w:val="left"/>
        <w:rPr>
          <w:rFonts w:ascii="仿宋_GB2312" w:eastAsia="仿宋_GB2312" w:hAnsi="仿宋_GB2312" w:cs="仿宋_GB2312"/>
          <w:color w:val="000000"/>
          <w:sz w:val="32"/>
          <w:szCs w:val="32"/>
        </w:rPr>
      </w:pPr>
      <w:r w:rsidRPr="008F1DEA">
        <w:rPr>
          <w:rFonts w:ascii="仿宋_GB2312" w:eastAsia="仿宋_GB2312" w:hAnsi="仿宋_GB2312" w:cs="仿宋_GB2312" w:hint="eastAsia"/>
          <w:color w:val="000000"/>
          <w:sz w:val="32"/>
          <w:szCs w:val="32"/>
        </w:rPr>
        <w:t>确定综合评审得分最高的几名为优秀辅导员人选，进行为期一周的公示，公示无异议后，报</w:t>
      </w:r>
      <w:r w:rsidR="0045233A" w:rsidRPr="008F1DEA">
        <w:rPr>
          <w:rFonts w:ascii="仿宋_GB2312" w:eastAsia="仿宋_GB2312" w:hAnsi="仿宋_GB2312" w:cs="仿宋_GB2312" w:hint="eastAsia"/>
          <w:color w:val="000000"/>
          <w:sz w:val="32"/>
          <w:szCs w:val="32"/>
        </w:rPr>
        <w:t>院长书记办公会</w:t>
      </w:r>
      <w:r w:rsidRPr="008F1DEA">
        <w:rPr>
          <w:rFonts w:ascii="仿宋_GB2312" w:eastAsia="仿宋_GB2312" w:hAnsi="仿宋_GB2312" w:cs="仿宋_GB2312" w:hint="eastAsia"/>
          <w:color w:val="000000"/>
          <w:sz w:val="32"/>
          <w:szCs w:val="32"/>
        </w:rPr>
        <w:t>审核通过后，授予其年度优秀辅导员称号</w:t>
      </w:r>
      <w:r w:rsidR="0045233A" w:rsidRPr="008F1DEA">
        <w:rPr>
          <w:rFonts w:ascii="仿宋_GB2312" w:eastAsia="仿宋_GB2312" w:hAnsi="仿宋_GB2312" w:cs="仿宋_GB2312" w:hint="eastAsia"/>
          <w:color w:val="000000"/>
          <w:sz w:val="32"/>
          <w:szCs w:val="32"/>
        </w:rPr>
        <w:t>并进行表彰</w:t>
      </w:r>
      <w:r w:rsidRPr="008F1DEA">
        <w:rPr>
          <w:rFonts w:ascii="仿宋_GB2312" w:eastAsia="仿宋_GB2312" w:hAnsi="仿宋_GB2312" w:cs="仿宋_GB2312" w:hint="eastAsia"/>
          <w:color w:val="000000"/>
          <w:sz w:val="32"/>
          <w:szCs w:val="32"/>
        </w:rPr>
        <w:t>。</w:t>
      </w:r>
    </w:p>
    <w:p w:rsidR="00586BAF" w:rsidRPr="008F1DEA" w:rsidRDefault="00616018" w:rsidP="00586BAF">
      <w:pPr>
        <w:ind w:firstLine="645"/>
        <w:rPr>
          <w:rFonts w:ascii="仿宋_GB2312" w:eastAsia="仿宋_GB2312" w:hAnsi="黑体" w:cs="宋体"/>
          <w:kern w:val="0"/>
          <w:sz w:val="32"/>
          <w:szCs w:val="32"/>
        </w:rPr>
      </w:pPr>
      <w:r w:rsidRPr="008F1DEA">
        <w:rPr>
          <w:rFonts w:ascii="仿宋_GB2312" w:eastAsia="仿宋_GB2312" w:hAnsi="黑体" w:cs="宋体" w:hint="eastAsia"/>
          <w:kern w:val="0"/>
          <w:sz w:val="32"/>
          <w:szCs w:val="32"/>
        </w:rPr>
        <w:t>六</w:t>
      </w:r>
      <w:r w:rsidR="00586BAF" w:rsidRPr="008F1DEA">
        <w:rPr>
          <w:rFonts w:ascii="仿宋_GB2312" w:eastAsia="仿宋_GB2312" w:hAnsi="黑体" w:cs="宋体" w:hint="eastAsia"/>
          <w:kern w:val="0"/>
          <w:sz w:val="32"/>
          <w:szCs w:val="32"/>
        </w:rPr>
        <w:t>、</w:t>
      </w:r>
      <w:r w:rsidRPr="008F1DEA">
        <w:rPr>
          <w:rFonts w:ascii="仿宋_GB2312" w:eastAsia="仿宋_GB2312" w:hAnsi="黑体" w:cs="宋体" w:hint="eastAsia"/>
          <w:kern w:val="0"/>
          <w:sz w:val="32"/>
          <w:szCs w:val="32"/>
        </w:rPr>
        <w:t>提交材料</w:t>
      </w:r>
    </w:p>
    <w:p w:rsidR="00720741" w:rsidRPr="008F1DEA" w:rsidRDefault="00720741" w:rsidP="00264866">
      <w:pPr>
        <w:widowControl/>
        <w:spacing w:line="540" w:lineRule="exact"/>
        <w:ind w:firstLineChars="200" w:firstLine="640"/>
        <w:jc w:val="left"/>
        <w:rPr>
          <w:rFonts w:ascii="仿宋_GB2312" w:eastAsia="仿宋_GB2312" w:hAnsi="仿宋_GB2312" w:cs="仿宋_GB2312"/>
          <w:color w:val="000000"/>
          <w:sz w:val="32"/>
          <w:szCs w:val="32"/>
        </w:rPr>
      </w:pPr>
      <w:r w:rsidRPr="008F1DEA">
        <w:rPr>
          <w:rFonts w:ascii="仿宋_GB2312" w:eastAsia="仿宋_GB2312" w:hAnsi="仿宋_GB2312" w:cs="仿宋_GB2312" w:hint="eastAsia"/>
          <w:color w:val="000000"/>
          <w:sz w:val="32"/>
          <w:szCs w:val="32"/>
        </w:rPr>
        <w:t>优秀辅导员候选人须提交以下材料：</w:t>
      </w:r>
    </w:p>
    <w:p w:rsidR="00720741" w:rsidRPr="008F1DEA" w:rsidRDefault="00720741" w:rsidP="00264866">
      <w:pPr>
        <w:widowControl/>
        <w:spacing w:line="540" w:lineRule="exact"/>
        <w:ind w:firstLineChars="200" w:firstLine="640"/>
        <w:jc w:val="left"/>
        <w:rPr>
          <w:rFonts w:ascii="仿宋_GB2312" w:eastAsia="仿宋_GB2312" w:hAnsi="仿宋_GB2312" w:cs="仿宋_GB2312"/>
          <w:color w:val="000000"/>
          <w:sz w:val="32"/>
          <w:szCs w:val="32"/>
        </w:rPr>
      </w:pPr>
      <w:r w:rsidRPr="008F1DEA">
        <w:rPr>
          <w:rFonts w:ascii="仿宋_GB2312" w:eastAsia="仿宋_GB2312" w:hAnsi="仿宋_GB2312" w:cs="仿宋_GB2312" w:hint="eastAsia"/>
          <w:color w:val="000000"/>
          <w:sz w:val="32"/>
          <w:szCs w:val="32"/>
        </w:rPr>
        <w:t>1</w:t>
      </w:r>
      <w:r w:rsidR="00500D43" w:rsidRPr="008F1DEA">
        <w:rPr>
          <w:rFonts w:ascii="仿宋_GB2312" w:eastAsia="仿宋_GB2312" w:hAnsi="仿宋_GB2312" w:cs="仿宋_GB2312" w:hint="eastAsia"/>
          <w:color w:val="000000"/>
          <w:sz w:val="32"/>
          <w:szCs w:val="32"/>
        </w:rPr>
        <w:t>．</w:t>
      </w:r>
      <w:r w:rsidR="00020F51" w:rsidRPr="008F1DEA">
        <w:rPr>
          <w:rFonts w:ascii="仿宋_GB2312" w:eastAsia="仿宋_GB2312" w:hAnsi="仿宋_GB2312" w:cs="仿宋_GB2312" w:hint="eastAsia"/>
          <w:color w:val="000000"/>
          <w:sz w:val="32"/>
          <w:szCs w:val="32"/>
        </w:rPr>
        <w:t>《</w:t>
      </w:r>
      <w:r w:rsidRPr="008F1DEA">
        <w:rPr>
          <w:rFonts w:ascii="仿宋_GB2312" w:eastAsia="仿宋_GB2312" w:hAnsi="仿宋_GB2312" w:cs="仿宋_GB2312" w:hint="eastAsia"/>
          <w:color w:val="000000"/>
          <w:sz w:val="32"/>
          <w:szCs w:val="32"/>
        </w:rPr>
        <w:t>东莞理工学院城市学院优秀辅导员推荐</w:t>
      </w:r>
      <w:r w:rsidR="00500D43" w:rsidRPr="008F1DEA">
        <w:rPr>
          <w:rFonts w:ascii="仿宋_GB2312" w:eastAsia="仿宋_GB2312" w:hAnsi="仿宋_GB2312" w:cs="仿宋_GB2312" w:hint="eastAsia"/>
          <w:color w:val="000000"/>
          <w:sz w:val="32"/>
          <w:szCs w:val="32"/>
        </w:rPr>
        <w:t>表</w:t>
      </w:r>
      <w:r w:rsidR="00020F51" w:rsidRPr="008F1DEA">
        <w:rPr>
          <w:rFonts w:ascii="仿宋_GB2312" w:eastAsia="仿宋_GB2312" w:hAnsi="仿宋_GB2312" w:cs="仿宋_GB2312" w:hint="eastAsia"/>
          <w:color w:val="000000"/>
          <w:sz w:val="32"/>
          <w:szCs w:val="32"/>
        </w:rPr>
        <w:t>》</w:t>
      </w:r>
      <w:r w:rsidRPr="008F1DEA">
        <w:rPr>
          <w:rFonts w:ascii="仿宋_GB2312" w:eastAsia="仿宋_GB2312" w:hAnsi="仿宋_GB2312" w:cs="仿宋_GB2312" w:hint="eastAsia"/>
          <w:color w:val="000000"/>
          <w:sz w:val="32"/>
          <w:szCs w:val="32"/>
        </w:rPr>
        <w:t>；</w:t>
      </w:r>
    </w:p>
    <w:p w:rsidR="00897714" w:rsidRPr="008F1DEA" w:rsidRDefault="00897714" w:rsidP="00264866">
      <w:pPr>
        <w:widowControl/>
        <w:spacing w:line="540" w:lineRule="exact"/>
        <w:ind w:firstLineChars="200" w:firstLine="640"/>
        <w:jc w:val="left"/>
        <w:rPr>
          <w:rFonts w:ascii="仿宋_GB2312" w:eastAsia="仿宋_GB2312" w:hAnsi="仿宋_GB2312" w:cs="仿宋_GB2312"/>
          <w:color w:val="000000"/>
          <w:sz w:val="32"/>
          <w:szCs w:val="32"/>
        </w:rPr>
      </w:pPr>
      <w:r w:rsidRPr="008F1DEA">
        <w:rPr>
          <w:rFonts w:ascii="仿宋_GB2312" w:eastAsia="仿宋_GB2312" w:hAnsi="仿宋_GB2312" w:cs="仿宋_GB2312" w:hint="eastAsia"/>
          <w:color w:val="000000"/>
          <w:sz w:val="32"/>
          <w:szCs w:val="32"/>
        </w:rPr>
        <w:t>2</w:t>
      </w:r>
      <w:r w:rsidR="00E51B44" w:rsidRPr="008F1DEA">
        <w:rPr>
          <w:rFonts w:ascii="仿宋_GB2312" w:eastAsia="仿宋_GB2312" w:hAnsi="仿宋_GB2312" w:cs="仿宋_GB2312" w:hint="eastAsia"/>
          <w:color w:val="000000"/>
          <w:sz w:val="32"/>
          <w:szCs w:val="32"/>
        </w:rPr>
        <w:t>．</w:t>
      </w:r>
      <w:r w:rsidR="00B8129A" w:rsidRPr="008F1DEA">
        <w:rPr>
          <w:rFonts w:ascii="仿宋_GB2312" w:eastAsia="仿宋_GB2312" w:hAnsi="仿宋_GB2312" w:cs="仿宋_GB2312" w:hint="eastAsia"/>
          <w:color w:val="000000"/>
          <w:sz w:val="32"/>
          <w:szCs w:val="32"/>
        </w:rPr>
        <w:t>个人总结</w:t>
      </w:r>
      <w:r w:rsidR="00E00A00" w:rsidRPr="008F1DEA">
        <w:rPr>
          <w:rFonts w:ascii="仿宋_GB2312" w:eastAsia="仿宋_GB2312" w:hAnsi="仿宋_GB2312" w:cs="仿宋_GB2312" w:hint="eastAsia"/>
          <w:color w:val="000000"/>
          <w:sz w:val="32"/>
          <w:szCs w:val="32"/>
        </w:rPr>
        <w:t>，要求</w:t>
      </w:r>
      <w:r w:rsidR="006B2D50">
        <w:rPr>
          <w:rFonts w:ascii="仿宋_GB2312" w:eastAsia="仿宋_GB2312" w:hAnsi="仿宋_GB2312" w:cs="仿宋_GB2312" w:hint="eastAsia"/>
          <w:color w:val="000000"/>
          <w:sz w:val="32"/>
          <w:szCs w:val="32"/>
        </w:rPr>
        <w:t>3</w:t>
      </w:r>
      <w:r w:rsidR="00E00A00" w:rsidRPr="008F1DEA">
        <w:rPr>
          <w:rFonts w:ascii="仿宋_GB2312" w:eastAsia="仿宋_GB2312" w:hAnsi="仿宋_GB2312" w:cs="仿宋_GB2312" w:hint="eastAsia"/>
          <w:color w:val="000000"/>
          <w:sz w:val="32"/>
          <w:szCs w:val="32"/>
        </w:rPr>
        <w:t>000以内，</w:t>
      </w:r>
      <w:r w:rsidR="009859EE" w:rsidRPr="008F1DEA">
        <w:rPr>
          <w:rFonts w:ascii="仿宋_GB2312" w:eastAsia="仿宋_GB2312" w:hAnsi="仿宋_GB2312" w:cs="仿宋_GB2312" w:hint="eastAsia"/>
          <w:color w:val="000000"/>
          <w:sz w:val="32"/>
          <w:szCs w:val="32"/>
        </w:rPr>
        <w:t>内容包括</w:t>
      </w:r>
      <w:r w:rsidR="009C62AF" w:rsidRPr="008F1DEA">
        <w:rPr>
          <w:rFonts w:ascii="仿宋_GB2312" w:eastAsia="仿宋_GB2312" w:hAnsi="仿宋_GB2312" w:cs="仿宋_GB2312" w:hint="eastAsia"/>
          <w:color w:val="000000"/>
          <w:sz w:val="32"/>
          <w:szCs w:val="32"/>
        </w:rPr>
        <w:t>负责工作内容、工作</w:t>
      </w:r>
      <w:r w:rsidR="00EE6088" w:rsidRPr="008F1DEA">
        <w:rPr>
          <w:rFonts w:ascii="仿宋_GB2312" w:eastAsia="仿宋_GB2312" w:hAnsi="仿宋_GB2312" w:cs="仿宋_GB2312" w:hint="eastAsia"/>
          <w:color w:val="000000"/>
          <w:sz w:val="32"/>
          <w:szCs w:val="32"/>
        </w:rPr>
        <w:t>情况、主要业绩、</w:t>
      </w:r>
      <w:r w:rsidR="003956B0" w:rsidRPr="008F1DEA">
        <w:rPr>
          <w:rFonts w:ascii="仿宋_GB2312" w:eastAsia="仿宋_GB2312" w:hAnsi="仿宋_GB2312" w:cs="仿宋_GB2312" w:hint="eastAsia"/>
          <w:color w:val="000000"/>
          <w:sz w:val="32"/>
          <w:szCs w:val="32"/>
        </w:rPr>
        <w:t>工作创新、</w:t>
      </w:r>
      <w:r w:rsidR="00EE6088" w:rsidRPr="008F1DEA">
        <w:rPr>
          <w:rFonts w:ascii="仿宋_GB2312" w:eastAsia="仿宋_GB2312" w:hAnsi="仿宋_GB2312" w:cs="仿宋_GB2312" w:hint="eastAsia"/>
          <w:color w:val="000000"/>
          <w:sz w:val="32"/>
          <w:szCs w:val="32"/>
        </w:rPr>
        <w:t>科研情况</w:t>
      </w:r>
      <w:r w:rsidR="003956B0" w:rsidRPr="008F1DEA">
        <w:rPr>
          <w:rFonts w:ascii="仿宋_GB2312" w:eastAsia="仿宋_GB2312" w:hAnsi="仿宋_GB2312" w:cs="仿宋_GB2312" w:hint="eastAsia"/>
          <w:color w:val="000000"/>
          <w:sz w:val="32"/>
          <w:szCs w:val="32"/>
        </w:rPr>
        <w:t>等</w:t>
      </w:r>
      <w:r w:rsidR="00EE6088" w:rsidRPr="008F1DEA">
        <w:rPr>
          <w:rFonts w:ascii="仿宋_GB2312" w:eastAsia="仿宋_GB2312" w:hAnsi="仿宋_GB2312" w:cs="仿宋_GB2312" w:hint="eastAsia"/>
          <w:color w:val="000000"/>
          <w:sz w:val="32"/>
          <w:szCs w:val="32"/>
        </w:rPr>
        <w:t>。主标题</w:t>
      </w:r>
      <w:r w:rsidR="002C43C4" w:rsidRPr="008F1DEA">
        <w:rPr>
          <w:rFonts w:ascii="仿宋_GB2312" w:eastAsia="仿宋_GB2312" w:hAnsi="仿宋_GB2312" w:cs="仿宋_GB2312" w:hint="eastAsia"/>
          <w:color w:val="000000"/>
          <w:sz w:val="32"/>
          <w:szCs w:val="32"/>
        </w:rPr>
        <w:t>需要凝练个人工作的主要特点，副标题为“</w:t>
      </w:r>
      <w:r w:rsidR="002C43C4" w:rsidRPr="008F1DEA">
        <w:rPr>
          <w:rFonts w:ascii="仿宋_GB2312" w:eastAsia="仿宋_GB2312" w:hAnsi="宋体" w:cs="仿宋_GB2312" w:hint="eastAsia"/>
          <w:color w:val="000000"/>
          <w:sz w:val="32"/>
          <w:szCs w:val="32"/>
        </w:rPr>
        <w:t>XX院系辅导员XXX个人总结</w:t>
      </w:r>
      <w:r w:rsidR="002C43C4" w:rsidRPr="008F1DEA">
        <w:rPr>
          <w:rFonts w:ascii="仿宋_GB2312" w:eastAsia="仿宋_GB2312" w:hAnsi="仿宋_GB2312" w:cs="仿宋_GB2312" w:hint="eastAsia"/>
          <w:color w:val="000000"/>
          <w:sz w:val="32"/>
          <w:szCs w:val="32"/>
        </w:rPr>
        <w:t>”</w:t>
      </w:r>
      <w:r w:rsidR="00F73AF0" w:rsidRPr="008F1DEA">
        <w:rPr>
          <w:rFonts w:ascii="仿宋_GB2312" w:eastAsia="仿宋_GB2312" w:hAnsi="仿宋_GB2312" w:cs="仿宋_GB2312" w:hint="eastAsia"/>
          <w:color w:val="000000"/>
          <w:sz w:val="32"/>
          <w:szCs w:val="32"/>
        </w:rPr>
        <w:t>；</w:t>
      </w:r>
    </w:p>
    <w:p w:rsidR="00720741" w:rsidRPr="008F1DEA" w:rsidRDefault="006059DE" w:rsidP="00264866">
      <w:pPr>
        <w:widowControl/>
        <w:spacing w:line="540" w:lineRule="exact"/>
        <w:ind w:firstLineChars="200" w:firstLine="640"/>
        <w:jc w:val="left"/>
        <w:rPr>
          <w:rFonts w:ascii="仿宋_GB2312" w:eastAsia="仿宋_GB2312" w:hAnsi="仿宋_GB2312" w:cs="仿宋_GB2312"/>
          <w:color w:val="000000"/>
          <w:sz w:val="32"/>
          <w:szCs w:val="32"/>
        </w:rPr>
      </w:pPr>
      <w:r w:rsidRPr="008F1DEA">
        <w:rPr>
          <w:rFonts w:ascii="仿宋_GB2312" w:eastAsia="仿宋_GB2312" w:hAnsi="仿宋_GB2312" w:cs="仿宋_GB2312" w:hint="eastAsia"/>
          <w:color w:val="000000"/>
          <w:sz w:val="32"/>
          <w:szCs w:val="32"/>
        </w:rPr>
        <w:t>3</w:t>
      </w:r>
      <w:r w:rsidR="00720741" w:rsidRPr="008F1DEA">
        <w:rPr>
          <w:rFonts w:ascii="仿宋_GB2312" w:eastAsia="仿宋_GB2312" w:hAnsi="仿宋_GB2312" w:cs="仿宋_GB2312" w:hint="eastAsia"/>
          <w:color w:val="000000"/>
          <w:sz w:val="32"/>
          <w:szCs w:val="32"/>
        </w:rPr>
        <w:t>．辅导员个人或所带班级集体本年度获奖证书复印件；</w:t>
      </w:r>
    </w:p>
    <w:p w:rsidR="00720741" w:rsidRPr="008F1DEA" w:rsidRDefault="006059DE" w:rsidP="00264866">
      <w:pPr>
        <w:widowControl/>
        <w:spacing w:line="540" w:lineRule="exact"/>
        <w:ind w:firstLineChars="200" w:firstLine="640"/>
        <w:jc w:val="left"/>
        <w:rPr>
          <w:rFonts w:ascii="仿宋_GB2312" w:eastAsia="仿宋_GB2312" w:hAnsi="仿宋_GB2312" w:cs="仿宋_GB2312"/>
          <w:color w:val="000000"/>
          <w:sz w:val="32"/>
          <w:szCs w:val="32"/>
        </w:rPr>
      </w:pPr>
      <w:r w:rsidRPr="008F1DEA">
        <w:rPr>
          <w:rFonts w:ascii="仿宋_GB2312" w:eastAsia="仿宋_GB2312" w:hAnsi="仿宋_GB2312" w:cs="仿宋_GB2312" w:hint="eastAsia"/>
          <w:color w:val="000000"/>
          <w:sz w:val="32"/>
          <w:szCs w:val="32"/>
        </w:rPr>
        <w:t>4</w:t>
      </w:r>
      <w:r w:rsidR="00720741" w:rsidRPr="008F1DEA">
        <w:rPr>
          <w:rFonts w:ascii="仿宋_GB2312" w:eastAsia="仿宋_GB2312" w:hAnsi="仿宋_GB2312" w:cs="仿宋_GB2312" w:hint="eastAsia"/>
          <w:color w:val="000000"/>
          <w:sz w:val="32"/>
          <w:szCs w:val="32"/>
        </w:rPr>
        <w:t>．辅导员近两年发表思想政治教育类论文的刊物封面和文章复印件；</w:t>
      </w:r>
    </w:p>
    <w:p w:rsidR="00720741" w:rsidRPr="008F1DEA" w:rsidRDefault="006059DE" w:rsidP="00264866">
      <w:pPr>
        <w:widowControl/>
        <w:spacing w:line="540" w:lineRule="exact"/>
        <w:ind w:firstLineChars="200" w:firstLine="640"/>
        <w:jc w:val="left"/>
        <w:rPr>
          <w:rFonts w:ascii="仿宋_GB2312" w:eastAsia="仿宋_GB2312" w:hAnsi="仿宋_GB2312" w:cs="仿宋_GB2312"/>
          <w:color w:val="000000"/>
          <w:sz w:val="32"/>
          <w:szCs w:val="32"/>
        </w:rPr>
      </w:pPr>
      <w:r w:rsidRPr="008F1DEA">
        <w:rPr>
          <w:rFonts w:ascii="仿宋_GB2312" w:eastAsia="仿宋_GB2312" w:hAnsi="仿宋_GB2312" w:cs="仿宋_GB2312" w:hint="eastAsia"/>
          <w:color w:val="000000"/>
          <w:sz w:val="32"/>
          <w:szCs w:val="32"/>
        </w:rPr>
        <w:lastRenderedPageBreak/>
        <w:t>5</w:t>
      </w:r>
      <w:r w:rsidR="00720741" w:rsidRPr="008F1DEA">
        <w:rPr>
          <w:rFonts w:ascii="仿宋_GB2312" w:eastAsia="仿宋_GB2312" w:hAnsi="仿宋_GB2312" w:cs="仿宋_GB2312" w:hint="eastAsia"/>
          <w:color w:val="000000"/>
          <w:sz w:val="32"/>
          <w:szCs w:val="32"/>
        </w:rPr>
        <w:t>．辅导员近两年参加大学生思想政治教育课题的相关材料复印件</w:t>
      </w:r>
      <w:r w:rsidR="00020F51" w:rsidRPr="008F1DEA">
        <w:rPr>
          <w:rFonts w:ascii="仿宋_GB2312" w:eastAsia="仿宋_GB2312" w:hAnsi="仿宋_GB2312" w:cs="仿宋_GB2312" w:hint="eastAsia"/>
          <w:color w:val="000000"/>
          <w:sz w:val="32"/>
          <w:szCs w:val="32"/>
        </w:rPr>
        <w:t>；</w:t>
      </w:r>
    </w:p>
    <w:p w:rsidR="006C7F12" w:rsidRPr="008F1DEA" w:rsidRDefault="006059DE" w:rsidP="00264866">
      <w:pPr>
        <w:widowControl/>
        <w:spacing w:line="540" w:lineRule="exact"/>
        <w:ind w:firstLineChars="200" w:firstLine="640"/>
        <w:jc w:val="left"/>
        <w:rPr>
          <w:rFonts w:ascii="仿宋_GB2312" w:eastAsia="仿宋_GB2312" w:hAnsi="仿宋_GB2312" w:cs="仿宋_GB2312"/>
          <w:color w:val="000000"/>
          <w:sz w:val="32"/>
          <w:szCs w:val="32"/>
        </w:rPr>
      </w:pPr>
      <w:r w:rsidRPr="008F1DEA">
        <w:rPr>
          <w:rFonts w:ascii="仿宋_GB2312" w:eastAsia="仿宋_GB2312" w:hAnsi="仿宋_GB2312" w:cs="仿宋_GB2312" w:hint="eastAsia"/>
          <w:color w:val="000000"/>
          <w:sz w:val="32"/>
          <w:szCs w:val="32"/>
        </w:rPr>
        <w:t>6</w:t>
      </w:r>
      <w:r w:rsidR="006C7F12" w:rsidRPr="008F1DEA">
        <w:rPr>
          <w:rFonts w:ascii="仿宋_GB2312" w:eastAsia="仿宋_GB2312" w:hAnsi="仿宋_GB2312" w:cs="仿宋_GB2312" w:hint="eastAsia"/>
          <w:color w:val="000000"/>
          <w:sz w:val="32"/>
          <w:szCs w:val="32"/>
        </w:rPr>
        <w:t>．</w:t>
      </w:r>
      <w:r w:rsidR="00C14F97" w:rsidRPr="008F1DEA">
        <w:rPr>
          <w:rFonts w:ascii="仿宋_GB2312" w:eastAsia="仿宋_GB2312" w:hAnsi="仿宋_GB2312" w:cs="仿宋_GB2312" w:hint="eastAsia"/>
          <w:color w:val="000000"/>
          <w:sz w:val="32"/>
          <w:szCs w:val="32"/>
        </w:rPr>
        <w:t>现场答辩PPT</w:t>
      </w:r>
      <w:r w:rsidR="00F20449" w:rsidRPr="008F1DEA">
        <w:rPr>
          <w:rFonts w:ascii="仿宋_GB2312" w:eastAsia="仿宋_GB2312" w:hAnsi="仿宋_GB2312" w:cs="仿宋_GB2312" w:hint="eastAsia"/>
          <w:color w:val="000000"/>
          <w:sz w:val="32"/>
          <w:szCs w:val="32"/>
        </w:rPr>
        <w:t>；</w:t>
      </w:r>
    </w:p>
    <w:p w:rsidR="00F20449" w:rsidRPr="008F1DEA" w:rsidRDefault="00F20449" w:rsidP="00F20449">
      <w:pPr>
        <w:widowControl/>
        <w:spacing w:line="540" w:lineRule="exact"/>
        <w:ind w:firstLineChars="200" w:firstLine="640"/>
        <w:jc w:val="left"/>
        <w:rPr>
          <w:rFonts w:ascii="仿宋_GB2312" w:eastAsia="仿宋_GB2312" w:hAnsi="仿宋_GB2312" w:cs="仿宋_GB2312"/>
          <w:color w:val="000000"/>
          <w:sz w:val="32"/>
          <w:szCs w:val="32"/>
        </w:rPr>
      </w:pPr>
      <w:r w:rsidRPr="008F1DEA">
        <w:rPr>
          <w:rFonts w:ascii="仿宋_GB2312" w:eastAsia="仿宋_GB2312" w:hAnsi="仿宋_GB2312" w:cs="仿宋_GB2312" w:hint="eastAsia"/>
          <w:color w:val="000000"/>
          <w:sz w:val="32"/>
          <w:szCs w:val="32"/>
        </w:rPr>
        <w:t>7．个人生活近照1张。</w:t>
      </w:r>
    </w:p>
    <w:p w:rsidR="00720741" w:rsidRPr="008F1DEA" w:rsidRDefault="00720741" w:rsidP="00264866">
      <w:pPr>
        <w:widowControl/>
        <w:spacing w:line="540" w:lineRule="exact"/>
        <w:ind w:firstLineChars="200" w:firstLine="640"/>
        <w:jc w:val="left"/>
        <w:rPr>
          <w:rFonts w:ascii="仿宋_GB2312" w:eastAsia="仿宋_GB2312" w:hAnsi="仿宋_GB2312" w:cs="仿宋_GB2312"/>
          <w:color w:val="000000"/>
          <w:sz w:val="32"/>
          <w:szCs w:val="32"/>
        </w:rPr>
      </w:pPr>
      <w:r w:rsidRPr="008F1DEA">
        <w:rPr>
          <w:rFonts w:ascii="仿宋_GB2312" w:eastAsia="仿宋_GB2312" w:hAnsi="仿宋_GB2312" w:cs="仿宋_GB2312" w:hint="eastAsia"/>
          <w:color w:val="000000"/>
          <w:sz w:val="32"/>
          <w:szCs w:val="32"/>
        </w:rPr>
        <w:t>以上材料须由各院系党总支审核、盖章后提交到学生处。其中，《东莞理工学院城市学院优秀辅导员推荐表》须以纸质和电子版两种形式提交，</w:t>
      </w:r>
      <w:r w:rsidR="004B71C7" w:rsidRPr="008F1DEA">
        <w:rPr>
          <w:rFonts w:ascii="仿宋_GB2312" w:eastAsia="仿宋_GB2312" w:hAnsi="仿宋_GB2312" w:cs="仿宋_GB2312" w:hint="eastAsia"/>
          <w:color w:val="000000"/>
          <w:sz w:val="32"/>
          <w:szCs w:val="32"/>
        </w:rPr>
        <w:t>PPT</w:t>
      </w:r>
      <w:r w:rsidR="00CF0296" w:rsidRPr="008F1DEA">
        <w:rPr>
          <w:rFonts w:ascii="仿宋_GB2312" w:eastAsia="仿宋_GB2312" w:hAnsi="仿宋_GB2312" w:cs="仿宋_GB2312" w:hint="eastAsia"/>
          <w:color w:val="000000"/>
          <w:sz w:val="32"/>
          <w:szCs w:val="32"/>
        </w:rPr>
        <w:t>和个人生活照</w:t>
      </w:r>
      <w:r w:rsidR="004B71C7" w:rsidRPr="008F1DEA">
        <w:rPr>
          <w:rFonts w:ascii="仿宋_GB2312" w:eastAsia="仿宋_GB2312" w:hAnsi="仿宋_GB2312" w:cs="仿宋_GB2312" w:hint="eastAsia"/>
          <w:color w:val="000000"/>
          <w:sz w:val="32"/>
          <w:szCs w:val="32"/>
        </w:rPr>
        <w:t>以电子版形式，</w:t>
      </w:r>
      <w:r w:rsidRPr="008F1DEA">
        <w:rPr>
          <w:rFonts w:ascii="仿宋_GB2312" w:eastAsia="仿宋_GB2312" w:hAnsi="仿宋_GB2312" w:cs="仿宋_GB2312" w:hint="eastAsia"/>
          <w:color w:val="000000"/>
          <w:sz w:val="32"/>
          <w:szCs w:val="32"/>
        </w:rPr>
        <w:t>其他材料以纸质形式。</w:t>
      </w:r>
      <w:r w:rsidR="00B42729" w:rsidRPr="008F1DEA">
        <w:rPr>
          <w:rFonts w:ascii="仿宋_GB2312" w:eastAsia="仿宋_GB2312" w:hAnsi="仿宋_GB2312" w:cs="仿宋_GB2312" w:hint="eastAsia"/>
          <w:color w:val="000000"/>
          <w:sz w:val="32"/>
          <w:szCs w:val="32"/>
        </w:rPr>
        <w:t>所有材料需要</w:t>
      </w:r>
      <w:r w:rsidR="00B42729" w:rsidRPr="00DD0232">
        <w:rPr>
          <w:rFonts w:ascii="仿宋_GB2312" w:eastAsia="仿宋_GB2312" w:hAnsi="仿宋_GB2312" w:cs="仿宋_GB2312" w:hint="eastAsia"/>
          <w:color w:val="000000" w:themeColor="text1"/>
          <w:sz w:val="32"/>
          <w:szCs w:val="32"/>
        </w:rPr>
        <w:t>5月1</w:t>
      </w:r>
      <w:r w:rsidR="00840FC7">
        <w:rPr>
          <w:rFonts w:ascii="仿宋_GB2312" w:eastAsia="仿宋_GB2312" w:hAnsi="仿宋_GB2312" w:cs="仿宋_GB2312" w:hint="eastAsia"/>
          <w:color w:val="000000" w:themeColor="text1"/>
          <w:sz w:val="32"/>
          <w:szCs w:val="32"/>
        </w:rPr>
        <w:t>5</w:t>
      </w:r>
      <w:r w:rsidR="00B42729" w:rsidRPr="00DD0232">
        <w:rPr>
          <w:rFonts w:ascii="仿宋_GB2312" w:eastAsia="仿宋_GB2312" w:hAnsi="仿宋_GB2312" w:cs="仿宋_GB2312" w:hint="eastAsia"/>
          <w:color w:val="000000" w:themeColor="text1"/>
          <w:sz w:val="32"/>
          <w:szCs w:val="32"/>
        </w:rPr>
        <w:t>日</w:t>
      </w:r>
      <w:r w:rsidR="00B42729" w:rsidRPr="008F1DEA">
        <w:rPr>
          <w:rFonts w:ascii="仿宋_GB2312" w:eastAsia="仿宋_GB2312" w:hAnsi="仿宋_GB2312" w:cs="仿宋_GB2312" w:hint="eastAsia"/>
          <w:color w:val="000000"/>
          <w:sz w:val="32"/>
          <w:szCs w:val="32"/>
        </w:rPr>
        <w:t>前提交，</w:t>
      </w:r>
      <w:r w:rsidR="00A0059B" w:rsidRPr="008F1DEA">
        <w:rPr>
          <w:rFonts w:ascii="仿宋_GB2312" w:eastAsia="仿宋_GB2312" w:hAnsi="仿宋_GB2312" w:cs="仿宋_GB2312" w:hint="eastAsia"/>
          <w:color w:val="000000"/>
          <w:sz w:val="32"/>
          <w:szCs w:val="32"/>
        </w:rPr>
        <w:t>纸质版交至学生处思政科（学活207办公室）陈妍老师处，</w:t>
      </w:r>
      <w:r w:rsidR="00B42729" w:rsidRPr="008F1DEA">
        <w:rPr>
          <w:rFonts w:ascii="仿宋_GB2312" w:eastAsia="仿宋_GB2312" w:hAnsi="仿宋_GB2312" w:cs="仿宋_GB2312" w:hint="eastAsia"/>
          <w:color w:val="000000"/>
          <w:sz w:val="32"/>
          <w:szCs w:val="32"/>
        </w:rPr>
        <w:t>电子版发送至邮箱：</w:t>
      </w:r>
      <w:r w:rsidR="00A0059B" w:rsidRPr="008F1DEA">
        <w:rPr>
          <w:rFonts w:ascii="仿宋_GB2312" w:eastAsia="仿宋_GB2312" w:hAnsi="仿宋_GB2312" w:cs="仿宋_GB2312" w:hint="eastAsia"/>
          <w:color w:val="000000"/>
          <w:sz w:val="32"/>
          <w:szCs w:val="32"/>
        </w:rPr>
        <w:t>355803721@qq.com.</w:t>
      </w:r>
    </w:p>
    <w:p w:rsidR="00720741" w:rsidRPr="008F1DEA" w:rsidRDefault="004B71C7" w:rsidP="00264866">
      <w:pPr>
        <w:widowControl/>
        <w:spacing w:line="540" w:lineRule="exact"/>
        <w:ind w:firstLineChars="200" w:firstLine="640"/>
        <w:jc w:val="left"/>
        <w:rPr>
          <w:rFonts w:ascii="仿宋_GB2312" w:eastAsia="仿宋_GB2312" w:hAnsi="黑体" w:cs="宋体"/>
          <w:kern w:val="0"/>
          <w:sz w:val="32"/>
          <w:szCs w:val="32"/>
        </w:rPr>
      </w:pPr>
      <w:r w:rsidRPr="008F1DEA">
        <w:rPr>
          <w:rFonts w:ascii="仿宋_GB2312" w:eastAsia="仿宋_GB2312" w:hAnsi="黑体" w:cs="宋体" w:hint="eastAsia"/>
          <w:kern w:val="0"/>
          <w:sz w:val="32"/>
          <w:szCs w:val="32"/>
        </w:rPr>
        <w:t>七</w:t>
      </w:r>
      <w:r w:rsidR="00720741" w:rsidRPr="008F1DEA">
        <w:rPr>
          <w:rFonts w:ascii="仿宋_GB2312" w:eastAsia="仿宋_GB2312" w:hAnsi="黑体" w:cs="宋体" w:hint="eastAsia"/>
          <w:kern w:val="0"/>
          <w:sz w:val="32"/>
          <w:szCs w:val="32"/>
        </w:rPr>
        <w:t>、有关要求</w:t>
      </w:r>
    </w:p>
    <w:p w:rsidR="00720741" w:rsidRPr="008F1DEA" w:rsidRDefault="00720741" w:rsidP="00264866">
      <w:pPr>
        <w:widowControl/>
        <w:spacing w:line="540" w:lineRule="exact"/>
        <w:ind w:firstLineChars="200" w:firstLine="640"/>
        <w:jc w:val="left"/>
        <w:rPr>
          <w:rFonts w:ascii="仿宋_GB2312" w:eastAsia="仿宋_GB2312" w:hAnsi="仿宋_GB2312" w:cs="仿宋_GB2312"/>
          <w:color w:val="000000"/>
          <w:sz w:val="32"/>
          <w:szCs w:val="32"/>
        </w:rPr>
      </w:pPr>
      <w:r w:rsidRPr="008F1DEA">
        <w:rPr>
          <w:rFonts w:ascii="仿宋_GB2312" w:eastAsia="仿宋_GB2312" w:hAnsi="仿宋_GB2312" w:cs="仿宋_GB2312" w:hint="eastAsia"/>
          <w:color w:val="000000"/>
          <w:sz w:val="32"/>
          <w:szCs w:val="32"/>
        </w:rPr>
        <w:t>各院系应高度重视本次优秀辅导员评选活动，把评选活动作为总结经验、强化教育和开展队伍建设的有效契机，广泛动员、精心组织。</w:t>
      </w:r>
    </w:p>
    <w:p w:rsidR="00720741" w:rsidRPr="008F1DEA" w:rsidRDefault="00720741" w:rsidP="00264866">
      <w:pPr>
        <w:widowControl/>
        <w:spacing w:line="540" w:lineRule="exact"/>
        <w:ind w:firstLineChars="200" w:firstLine="640"/>
        <w:jc w:val="left"/>
        <w:rPr>
          <w:rFonts w:ascii="仿宋_GB2312" w:eastAsia="仿宋_GB2312" w:hAnsi="仿宋_GB2312" w:cs="仿宋_GB2312"/>
          <w:color w:val="000000"/>
          <w:sz w:val="32"/>
          <w:szCs w:val="32"/>
        </w:rPr>
      </w:pPr>
    </w:p>
    <w:p w:rsidR="003956B0" w:rsidRPr="008F1DEA" w:rsidRDefault="00720741" w:rsidP="00264866">
      <w:pPr>
        <w:widowControl/>
        <w:spacing w:line="540" w:lineRule="exact"/>
        <w:ind w:firstLineChars="200" w:firstLine="640"/>
        <w:jc w:val="left"/>
        <w:rPr>
          <w:rFonts w:ascii="仿宋_GB2312" w:eastAsia="仿宋_GB2312" w:hAnsi="仿宋_GB2312" w:cs="仿宋_GB2312"/>
          <w:color w:val="000000"/>
          <w:sz w:val="32"/>
          <w:szCs w:val="32"/>
        </w:rPr>
      </w:pPr>
      <w:r w:rsidRPr="008F1DEA">
        <w:rPr>
          <w:rFonts w:ascii="仿宋_GB2312" w:eastAsia="仿宋_GB2312" w:hAnsi="仿宋_GB2312" w:cs="仿宋_GB2312" w:hint="eastAsia"/>
          <w:color w:val="000000"/>
          <w:sz w:val="32"/>
          <w:szCs w:val="32"/>
        </w:rPr>
        <w:t>附件：</w:t>
      </w:r>
    </w:p>
    <w:p w:rsidR="00720741" w:rsidRPr="008F1DEA" w:rsidRDefault="00985EAA" w:rsidP="00264866">
      <w:pPr>
        <w:widowControl/>
        <w:spacing w:line="540" w:lineRule="exact"/>
        <w:ind w:firstLineChars="200" w:firstLine="640"/>
        <w:jc w:val="left"/>
        <w:rPr>
          <w:rFonts w:ascii="仿宋_GB2312" w:eastAsia="仿宋_GB2312" w:hAnsi="仿宋_GB2312" w:cs="仿宋_GB2312"/>
          <w:color w:val="000000"/>
          <w:sz w:val="32"/>
          <w:szCs w:val="32"/>
        </w:rPr>
      </w:pPr>
      <w:r w:rsidRPr="008F1DEA">
        <w:rPr>
          <w:rFonts w:ascii="仿宋_GB2312" w:eastAsia="仿宋_GB2312" w:hAnsi="仿宋_GB2312" w:cs="仿宋_GB2312" w:hint="eastAsia"/>
          <w:color w:val="000000"/>
          <w:sz w:val="32"/>
          <w:szCs w:val="32"/>
        </w:rPr>
        <w:t>1</w:t>
      </w:r>
      <w:r w:rsidR="00720741" w:rsidRPr="008F1DEA">
        <w:rPr>
          <w:rFonts w:ascii="仿宋_GB2312" w:eastAsia="仿宋_GB2312" w:hAnsi="仿宋_GB2312" w:cs="仿宋_GB2312" w:hint="eastAsia"/>
          <w:color w:val="000000"/>
          <w:sz w:val="32"/>
          <w:szCs w:val="32"/>
        </w:rPr>
        <w:t>. 东莞理工学院城市学院优秀辅导员推荐表</w:t>
      </w:r>
    </w:p>
    <w:p w:rsidR="00720741" w:rsidRPr="008F1DEA" w:rsidRDefault="00985EAA" w:rsidP="00264866">
      <w:pPr>
        <w:widowControl/>
        <w:spacing w:line="540" w:lineRule="exact"/>
        <w:ind w:firstLineChars="200" w:firstLine="640"/>
        <w:jc w:val="left"/>
        <w:rPr>
          <w:rFonts w:ascii="仿宋_GB2312" w:eastAsia="仿宋_GB2312" w:hAnsi="仿宋_GB2312" w:cs="仿宋_GB2312"/>
          <w:color w:val="000000"/>
          <w:sz w:val="32"/>
          <w:szCs w:val="32"/>
        </w:rPr>
      </w:pPr>
      <w:r w:rsidRPr="008F1DEA">
        <w:rPr>
          <w:rFonts w:ascii="仿宋_GB2312" w:eastAsia="仿宋_GB2312" w:hAnsi="仿宋_GB2312" w:cs="仿宋_GB2312" w:hint="eastAsia"/>
          <w:color w:val="000000"/>
          <w:sz w:val="32"/>
          <w:szCs w:val="32"/>
        </w:rPr>
        <w:t>2</w:t>
      </w:r>
      <w:r w:rsidR="00720741" w:rsidRPr="008F1DEA">
        <w:rPr>
          <w:rFonts w:ascii="仿宋_GB2312" w:eastAsia="仿宋_GB2312" w:hAnsi="仿宋_GB2312" w:cs="仿宋_GB2312" w:hint="eastAsia"/>
          <w:color w:val="000000"/>
          <w:sz w:val="32"/>
          <w:szCs w:val="32"/>
        </w:rPr>
        <w:t>. 东莞理工学院城市学院优秀辅导员评选材料审核评分表</w:t>
      </w:r>
    </w:p>
    <w:p w:rsidR="00720741" w:rsidRPr="008F1DEA" w:rsidRDefault="00985EAA" w:rsidP="00264866">
      <w:pPr>
        <w:widowControl/>
        <w:spacing w:line="540" w:lineRule="exact"/>
        <w:ind w:firstLineChars="200" w:firstLine="640"/>
        <w:jc w:val="left"/>
        <w:rPr>
          <w:rFonts w:ascii="仿宋_GB2312" w:eastAsia="仿宋_GB2312" w:hAnsi="仿宋_GB2312" w:cs="仿宋_GB2312"/>
          <w:color w:val="000000"/>
          <w:sz w:val="32"/>
          <w:szCs w:val="32"/>
        </w:rPr>
      </w:pPr>
      <w:r w:rsidRPr="008F1DEA">
        <w:rPr>
          <w:rFonts w:ascii="仿宋_GB2312" w:eastAsia="仿宋_GB2312" w:hAnsi="仿宋_GB2312" w:cs="仿宋_GB2312" w:hint="eastAsia"/>
          <w:color w:val="000000"/>
          <w:sz w:val="32"/>
          <w:szCs w:val="32"/>
        </w:rPr>
        <w:t>3</w:t>
      </w:r>
      <w:r w:rsidR="00720741" w:rsidRPr="008F1DEA">
        <w:rPr>
          <w:rFonts w:ascii="仿宋_GB2312" w:eastAsia="仿宋_GB2312" w:hAnsi="仿宋_GB2312" w:cs="仿宋_GB2312" w:hint="eastAsia"/>
          <w:color w:val="000000"/>
          <w:sz w:val="32"/>
          <w:szCs w:val="32"/>
        </w:rPr>
        <w:t>. 东莞理工学院城市学院优秀辅导员评选现场答辩评分表</w:t>
      </w:r>
    </w:p>
    <w:p w:rsidR="008B413D" w:rsidRDefault="00720741" w:rsidP="00264866">
      <w:pPr>
        <w:widowControl/>
        <w:spacing w:line="540" w:lineRule="exact"/>
        <w:ind w:firstLineChars="200" w:firstLine="640"/>
        <w:jc w:val="left"/>
        <w:rPr>
          <w:rFonts w:ascii="仿宋_GB2312" w:eastAsia="仿宋_GB2312" w:hAnsi="仿宋_GB2312" w:cs="仿宋_GB2312" w:hint="eastAsia"/>
          <w:color w:val="000000"/>
          <w:sz w:val="32"/>
          <w:szCs w:val="32"/>
        </w:rPr>
      </w:pPr>
      <w:r w:rsidRPr="008F1DEA">
        <w:rPr>
          <w:rFonts w:ascii="仿宋_GB2312" w:eastAsia="仿宋_GB2312" w:hAnsi="仿宋_GB2312" w:cs="仿宋_GB2312" w:hint="eastAsia"/>
          <w:color w:val="000000"/>
          <w:sz w:val="32"/>
          <w:szCs w:val="32"/>
        </w:rPr>
        <w:t xml:space="preserve">                              </w:t>
      </w:r>
      <w:r w:rsidR="00026988" w:rsidRPr="008F1DEA">
        <w:rPr>
          <w:rFonts w:ascii="仿宋_GB2312" w:eastAsia="仿宋_GB2312" w:hAnsi="仿宋_GB2312" w:cs="仿宋_GB2312" w:hint="eastAsia"/>
          <w:color w:val="000000"/>
          <w:sz w:val="32"/>
          <w:szCs w:val="32"/>
        </w:rPr>
        <w:t xml:space="preserve">  </w:t>
      </w:r>
    </w:p>
    <w:p w:rsidR="00720741" w:rsidRPr="008F1DEA" w:rsidRDefault="00720741" w:rsidP="008B413D">
      <w:pPr>
        <w:widowControl/>
        <w:spacing w:line="540" w:lineRule="exact"/>
        <w:ind w:firstLineChars="1850" w:firstLine="5920"/>
        <w:jc w:val="left"/>
        <w:rPr>
          <w:rFonts w:ascii="仿宋_GB2312" w:eastAsia="仿宋_GB2312" w:hAnsi="仿宋_GB2312" w:cs="仿宋_GB2312"/>
          <w:color w:val="000000"/>
          <w:sz w:val="32"/>
          <w:szCs w:val="32"/>
        </w:rPr>
      </w:pPr>
      <w:r w:rsidRPr="008F1DEA">
        <w:rPr>
          <w:rFonts w:ascii="仿宋_GB2312" w:eastAsia="仿宋_GB2312" w:hAnsi="仿宋_GB2312" w:cs="仿宋_GB2312" w:hint="eastAsia"/>
          <w:color w:val="000000"/>
          <w:sz w:val="32"/>
          <w:szCs w:val="32"/>
        </w:rPr>
        <w:t>学生处</w:t>
      </w:r>
    </w:p>
    <w:p w:rsidR="00720741" w:rsidRPr="00DD0232" w:rsidRDefault="0056796F" w:rsidP="00264866">
      <w:pPr>
        <w:widowControl/>
        <w:spacing w:line="540" w:lineRule="exact"/>
        <w:ind w:firstLineChars="200" w:firstLine="640"/>
        <w:jc w:val="left"/>
        <w:rPr>
          <w:rFonts w:ascii="仿宋_GB2312" w:eastAsia="仿宋_GB2312" w:hAnsi="仿宋_GB2312" w:cs="仿宋_GB2312"/>
          <w:color w:val="000000" w:themeColor="text1"/>
          <w:sz w:val="32"/>
          <w:szCs w:val="32"/>
        </w:rPr>
      </w:pPr>
      <w:r w:rsidRPr="008F1DEA">
        <w:rPr>
          <w:rFonts w:ascii="仿宋_GB2312" w:eastAsia="仿宋_GB2312" w:hAnsi="仿宋_GB2312" w:cs="仿宋_GB2312" w:hint="eastAsia"/>
          <w:color w:val="000000"/>
          <w:sz w:val="32"/>
          <w:szCs w:val="32"/>
        </w:rPr>
        <w:t xml:space="preserve">                       </w:t>
      </w:r>
      <w:r w:rsidRPr="00DD0232">
        <w:rPr>
          <w:rFonts w:ascii="仿宋_GB2312" w:eastAsia="仿宋_GB2312" w:hAnsi="仿宋_GB2312" w:cs="仿宋_GB2312" w:hint="eastAsia"/>
          <w:color w:val="000000" w:themeColor="text1"/>
          <w:sz w:val="32"/>
          <w:szCs w:val="32"/>
        </w:rPr>
        <w:t xml:space="preserve">     </w:t>
      </w:r>
      <w:r w:rsidR="00720741" w:rsidRPr="00DD0232">
        <w:rPr>
          <w:rFonts w:ascii="仿宋_GB2312" w:eastAsia="仿宋_GB2312" w:hAnsi="仿宋_GB2312" w:cs="仿宋_GB2312" w:hint="eastAsia"/>
          <w:color w:val="000000" w:themeColor="text1"/>
          <w:sz w:val="32"/>
          <w:szCs w:val="32"/>
        </w:rPr>
        <w:t>201</w:t>
      </w:r>
      <w:r w:rsidR="003A5195" w:rsidRPr="00DD0232">
        <w:rPr>
          <w:rFonts w:ascii="仿宋_GB2312" w:eastAsia="仿宋_GB2312" w:hAnsi="仿宋_GB2312" w:cs="仿宋_GB2312" w:hint="eastAsia"/>
          <w:color w:val="000000" w:themeColor="text1"/>
          <w:sz w:val="32"/>
          <w:szCs w:val="32"/>
        </w:rPr>
        <w:t>8</w:t>
      </w:r>
      <w:r w:rsidR="00720741" w:rsidRPr="00DD0232">
        <w:rPr>
          <w:rFonts w:ascii="仿宋_GB2312" w:eastAsia="仿宋_GB2312" w:hAnsi="仿宋_GB2312" w:cs="仿宋_GB2312" w:hint="eastAsia"/>
          <w:color w:val="000000" w:themeColor="text1"/>
          <w:sz w:val="32"/>
          <w:szCs w:val="32"/>
        </w:rPr>
        <w:t>年</w:t>
      </w:r>
      <w:r w:rsidR="00840FC7">
        <w:rPr>
          <w:rFonts w:ascii="仿宋_GB2312" w:eastAsia="仿宋_GB2312" w:hAnsi="仿宋_GB2312" w:cs="仿宋_GB2312" w:hint="eastAsia"/>
          <w:color w:val="000000" w:themeColor="text1"/>
          <w:sz w:val="32"/>
          <w:szCs w:val="32"/>
        </w:rPr>
        <w:t>5</w:t>
      </w:r>
      <w:r w:rsidR="00720741" w:rsidRPr="00DD0232">
        <w:rPr>
          <w:rFonts w:ascii="仿宋_GB2312" w:eastAsia="仿宋_GB2312" w:hAnsi="仿宋_GB2312" w:cs="仿宋_GB2312" w:hint="eastAsia"/>
          <w:color w:val="000000" w:themeColor="text1"/>
          <w:sz w:val="32"/>
          <w:szCs w:val="32"/>
        </w:rPr>
        <w:t>月</w:t>
      </w:r>
      <w:r w:rsidR="008B413D">
        <w:rPr>
          <w:rFonts w:ascii="仿宋_GB2312" w:eastAsia="仿宋_GB2312" w:hAnsi="仿宋_GB2312" w:cs="仿宋_GB2312" w:hint="eastAsia"/>
          <w:color w:val="000000" w:themeColor="text1"/>
          <w:sz w:val="32"/>
          <w:szCs w:val="32"/>
        </w:rPr>
        <w:t>3</w:t>
      </w:r>
      <w:r w:rsidR="00026988" w:rsidRPr="00DD0232">
        <w:rPr>
          <w:rFonts w:ascii="仿宋_GB2312" w:eastAsia="仿宋_GB2312" w:hAnsi="仿宋_GB2312" w:cs="仿宋_GB2312" w:hint="eastAsia"/>
          <w:color w:val="000000" w:themeColor="text1"/>
          <w:sz w:val="32"/>
          <w:szCs w:val="32"/>
        </w:rPr>
        <w:t>日</w:t>
      </w:r>
    </w:p>
    <w:p w:rsidR="00985EAA" w:rsidRDefault="009D7643" w:rsidP="009D7643">
      <w:pPr>
        <w:widowControl/>
        <w:jc w:val="left"/>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br w:type="page"/>
      </w:r>
      <w:bookmarkStart w:id="0" w:name="_GoBack"/>
      <w:bookmarkEnd w:id="0"/>
    </w:p>
    <w:p w:rsidR="00720741" w:rsidRDefault="00720741" w:rsidP="009C6E5C">
      <w:pPr>
        <w:pStyle w:val="a6"/>
        <w:spacing w:afterLines="50" w:line="360" w:lineRule="exact"/>
        <w:rPr>
          <w:rFonts w:ascii="黑体" w:eastAsia="黑体" w:hAnsi="宋体"/>
          <w:bCs/>
          <w:sz w:val="32"/>
          <w:szCs w:val="32"/>
        </w:rPr>
      </w:pPr>
      <w:r w:rsidRPr="001D12F7">
        <w:rPr>
          <w:rFonts w:ascii="黑体" w:eastAsia="黑体" w:hAnsi="宋体" w:hint="eastAsia"/>
          <w:bCs/>
          <w:sz w:val="32"/>
          <w:szCs w:val="32"/>
        </w:rPr>
        <w:lastRenderedPageBreak/>
        <w:t>附件</w:t>
      </w:r>
      <w:r w:rsidR="00985EAA">
        <w:rPr>
          <w:rFonts w:ascii="黑体" w:eastAsia="黑体" w:hAnsi="宋体" w:hint="eastAsia"/>
          <w:bCs/>
          <w:sz w:val="32"/>
          <w:szCs w:val="32"/>
        </w:rPr>
        <w:t>1</w:t>
      </w:r>
      <w:r w:rsidRPr="001D12F7">
        <w:rPr>
          <w:rFonts w:ascii="黑体" w:eastAsia="黑体" w:hAnsi="宋体" w:hint="eastAsia"/>
          <w:bCs/>
          <w:sz w:val="32"/>
          <w:szCs w:val="32"/>
        </w:rPr>
        <w:t>：</w:t>
      </w:r>
    </w:p>
    <w:p w:rsidR="001D12F7" w:rsidRPr="00FF53F3" w:rsidRDefault="00720741" w:rsidP="00FF53F3">
      <w:pPr>
        <w:jc w:val="center"/>
        <w:rPr>
          <w:rFonts w:ascii="小标宋" w:eastAsia="小标宋" w:hAnsi="宋体" w:cs="宋体"/>
          <w:kern w:val="0"/>
          <w:sz w:val="44"/>
          <w:szCs w:val="44"/>
          <w:u w:color="943634"/>
        </w:rPr>
      </w:pPr>
      <w:r w:rsidRPr="00FF53F3">
        <w:rPr>
          <w:rFonts w:ascii="小标宋" w:eastAsia="小标宋" w:hAnsi="宋体" w:cs="宋体" w:hint="eastAsia"/>
          <w:kern w:val="0"/>
          <w:sz w:val="44"/>
          <w:szCs w:val="44"/>
          <w:u w:color="943634"/>
        </w:rPr>
        <w:t>东莞理工学院城市学院优秀辅导员推荐表</w:t>
      </w:r>
    </w:p>
    <w:p w:rsidR="00720741" w:rsidRDefault="001D12F7" w:rsidP="00720741">
      <w:pPr>
        <w:snapToGrid w:val="0"/>
        <w:spacing w:line="400" w:lineRule="exact"/>
        <w:jc w:val="center"/>
        <w:rPr>
          <w:rFonts w:ascii="宋体" w:hAnsi="宋体"/>
          <w:sz w:val="24"/>
        </w:rPr>
      </w:pPr>
      <w:r>
        <w:rPr>
          <w:rFonts w:ascii="黑体" w:eastAsia="黑体" w:hAnsi="黑体" w:cs="黑体" w:hint="eastAsia"/>
          <w:b/>
          <w:bCs/>
          <w:sz w:val="32"/>
          <w:szCs w:val="32"/>
        </w:rPr>
        <w:t xml:space="preserve">                         </w:t>
      </w:r>
      <w:r w:rsidR="00720741">
        <w:rPr>
          <w:rFonts w:ascii="宋体" w:hAnsi="宋体" w:hint="eastAsia"/>
          <w:b/>
          <w:sz w:val="24"/>
        </w:rPr>
        <w:t xml:space="preserve">        填表日期：     年   月    日</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6"/>
        <w:gridCol w:w="1444"/>
        <w:gridCol w:w="1320"/>
        <w:gridCol w:w="1725"/>
        <w:gridCol w:w="1322"/>
        <w:gridCol w:w="2200"/>
      </w:tblGrid>
      <w:tr w:rsidR="00720741" w:rsidTr="008E048E">
        <w:trPr>
          <w:trHeight w:val="519"/>
          <w:jc w:val="center"/>
        </w:trPr>
        <w:tc>
          <w:tcPr>
            <w:tcW w:w="1776" w:type="dxa"/>
            <w:vAlign w:val="center"/>
          </w:tcPr>
          <w:p w:rsidR="00720741" w:rsidRDefault="00720741" w:rsidP="008E048E">
            <w:pPr>
              <w:jc w:val="center"/>
              <w:rPr>
                <w:rFonts w:ascii="宋体" w:hAnsi="宋体"/>
                <w:sz w:val="24"/>
              </w:rPr>
            </w:pPr>
            <w:r>
              <w:rPr>
                <w:rFonts w:ascii="宋体" w:hAnsi="宋体" w:hint="eastAsia"/>
                <w:sz w:val="24"/>
              </w:rPr>
              <w:t>姓    名</w:t>
            </w:r>
          </w:p>
        </w:tc>
        <w:tc>
          <w:tcPr>
            <w:tcW w:w="1444" w:type="dxa"/>
            <w:vAlign w:val="center"/>
          </w:tcPr>
          <w:p w:rsidR="00720741" w:rsidRDefault="00720741" w:rsidP="008E048E">
            <w:pPr>
              <w:jc w:val="center"/>
              <w:rPr>
                <w:rFonts w:ascii="宋体" w:hAnsi="宋体"/>
                <w:sz w:val="24"/>
              </w:rPr>
            </w:pPr>
          </w:p>
        </w:tc>
        <w:tc>
          <w:tcPr>
            <w:tcW w:w="1320" w:type="dxa"/>
            <w:vAlign w:val="center"/>
          </w:tcPr>
          <w:p w:rsidR="00720741" w:rsidRDefault="00720741" w:rsidP="008E048E">
            <w:pPr>
              <w:jc w:val="center"/>
              <w:rPr>
                <w:rFonts w:ascii="宋体" w:hAnsi="宋体"/>
                <w:sz w:val="24"/>
              </w:rPr>
            </w:pPr>
            <w:r>
              <w:rPr>
                <w:rFonts w:ascii="宋体" w:hAnsi="宋体" w:hint="eastAsia"/>
                <w:sz w:val="24"/>
              </w:rPr>
              <w:t>性  别</w:t>
            </w:r>
          </w:p>
        </w:tc>
        <w:tc>
          <w:tcPr>
            <w:tcW w:w="1725" w:type="dxa"/>
            <w:vAlign w:val="center"/>
          </w:tcPr>
          <w:p w:rsidR="00720741" w:rsidRDefault="00720741" w:rsidP="008E048E">
            <w:pPr>
              <w:jc w:val="center"/>
              <w:rPr>
                <w:rFonts w:ascii="宋体" w:hAnsi="宋体"/>
                <w:sz w:val="24"/>
              </w:rPr>
            </w:pPr>
          </w:p>
        </w:tc>
        <w:tc>
          <w:tcPr>
            <w:tcW w:w="1322" w:type="dxa"/>
            <w:vAlign w:val="center"/>
          </w:tcPr>
          <w:p w:rsidR="00720741" w:rsidRDefault="00720741" w:rsidP="008E048E">
            <w:pPr>
              <w:jc w:val="center"/>
              <w:rPr>
                <w:rFonts w:ascii="宋体" w:hAnsi="宋体"/>
                <w:sz w:val="24"/>
              </w:rPr>
            </w:pPr>
            <w:r>
              <w:rPr>
                <w:rFonts w:ascii="宋体" w:hAnsi="宋体" w:hint="eastAsia"/>
                <w:sz w:val="24"/>
              </w:rPr>
              <w:t>出生年月</w:t>
            </w:r>
          </w:p>
        </w:tc>
        <w:tc>
          <w:tcPr>
            <w:tcW w:w="2200" w:type="dxa"/>
            <w:vAlign w:val="center"/>
          </w:tcPr>
          <w:p w:rsidR="00720741" w:rsidRDefault="00720741" w:rsidP="008E048E">
            <w:pPr>
              <w:jc w:val="center"/>
              <w:rPr>
                <w:rFonts w:ascii="宋体" w:hAnsi="宋体"/>
                <w:sz w:val="24"/>
              </w:rPr>
            </w:pPr>
          </w:p>
        </w:tc>
      </w:tr>
      <w:tr w:rsidR="00720741" w:rsidTr="008E048E">
        <w:trPr>
          <w:trHeight w:val="450"/>
          <w:jc w:val="center"/>
        </w:trPr>
        <w:tc>
          <w:tcPr>
            <w:tcW w:w="1776" w:type="dxa"/>
            <w:vAlign w:val="center"/>
          </w:tcPr>
          <w:p w:rsidR="00720741" w:rsidRDefault="00720741" w:rsidP="008E048E">
            <w:pPr>
              <w:jc w:val="center"/>
              <w:rPr>
                <w:rFonts w:ascii="宋体" w:hAnsi="宋体"/>
                <w:sz w:val="24"/>
              </w:rPr>
            </w:pPr>
            <w:r>
              <w:rPr>
                <w:rFonts w:ascii="宋体" w:hAnsi="宋体" w:hint="eastAsia"/>
                <w:sz w:val="24"/>
              </w:rPr>
              <w:t>政治面貌</w:t>
            </w:r>
          </w:p>
        </w:tc>
        <w:tc>
          <w:tcPr>
            <w:tcW w:w="2764" w:type="dxa"/>
            <w:gridSpan w:val="2"/>
            <w:vAlign w:val="center"/>
          </w:tcPr>
          <w:p w:rsidR="00720741" w:rsidRDefault="00720741" w:rsidP="008E048E">
            <w:pPr>
              <w:jc w:val="center"/>
              <w:rPr>
                <w:rFonts w:ascii="宋体" w:hAnsi="宋体"/>
                <w:sz w:val="24"/>
              </w:rPr>
            </w:pPr>
          </w:p>
        </w:tc>
        <w:tc>
          <w:tcPr>
            <w:tcW w:w="1725" w:type="dxa"/>
            <w:vAlign w:val="center"/>
          </w:tcPr>
          <w:p w:rsidR="00720741" w:rsidRDefault="00720741" w:rsidP="008E048E">
            <w:pPr>
              <w:jc w:val="center"/>
              <w:rPr>
                <w:rFonts w:ascii="宋体" w:hAnsi="宋体"/>
                <w:sz w:val="24"/>
              </w:rPr>
            </w:pPr>
            <w:r>
              <w:rPr>
                <w:rFonts w:ascii="宋体" w:hAnsi="宋体" w:hint="eastAsia"/>
                <w:sz w:val="24"/>
              </w:rPr>
              <w:t>职称和职级</w:t>
            </w:r>
          </w:p>
        </w:tc>
        <w:tc>
          <w:tcPr>
            <w:tcW w:w="3522" w:type="dxa"/>
            <w:gridSpan w:val="2"/>
            <w:vAlign w:val="center"/>
          </w:tcPr>
          <w:p w:rsidR="00720741" w:rsidRDefault="00720741" w:rsidP="008E048E">
            <w:pPr>
              <w:jc w:val="center"/>
              <w:rPr>
                <w:rFonts w:ascii="宋体" w:hAnsi="宋体"/>
                <w:sz w:val="24"/>
              </w:rPr>
            </w:pPr>
          </w:p>
        </w:tc>
      </w:tr>
      <w:tr w:rsidR="00720741" w:rsidTr="008E048E">
        <w:trPr>
          <w:trHeight w:val="545"/>
          <w:jc w:val="center"/>
        </w:trPr>
        <w:tc>
          <w:tcPr>
            <w:tcW w:w="1776" w:type="dxa"/>
            <w:vAlign w:val="center"/>
          </w:tcPr>
          <w:p w:rsidR="00720741" w:rsidRDefault="00720741" w:rsidP="008E048E">
            <w:pPr>
              <w:jc w:val="center"/>
              <w:rPr>
                <w:rFonts w:ascii="宋体" w:hAnsi="宋体"/>
                <w:sz w:val="24"/>
              </w:rPr>
            </w:pPr>
            <w:r>
              <w:rPr>
                <w:rFonts w:ascii="宋体" w:hAnsi="宋体" w:hint="eastAsia"/>
                <w:sz w:val="24"/>
              </w:rPr>
              <w:t>学历/学位</w:t>
            </w:r>
          </w:p>
        </w:tc>
        <w:tc>
          <w:tcPr>
            <w:tcW w:w="2764" w:type="dxa"/>
            <w:gridSpan w:val="2"/>
            <w:vAlign w:val="center"/>
          </w:tcPr>
          <w:p w:rsidR="00720741" w:rsidRDefault="00720741" w:rsidP="008E048E">
            <w:pPr>
              <w:jc w:val="center"/>
              <w:rPr>
                <w:rFonts w:ascii="宋体" w:hAnsi="宋体"/>
                <w:sz w:val="24"/>
              </w:rPr>
            </w:pPr>
          </w:p>
        </w:tc>
        <w:tc>
          <w:tcPr>
            <w:tcW w:w="1725" w:type="dxa"/>
            <w:vAlign w:val="center"/>
          </w:tcPr>
          <w:p w:rsidR="00720741" w:rsidRDefault="00720741" w:rsidP="008E048E">
            <w:pPr>
              <w:jc w:val="center"/>
              <w:rPr>
                <w:rFonts w:ascii="宋体" w:hAnsi="宋体"/>
                <w:sz w:val="24"/>
              </w:rPr>
            </w:pPr>
            <w:r>
              <w:rPr>
                <w:rFonts w:ascii="宋体" w:hAnsi="宋体" w:hint="eastAsia"/>
                <w:sz w:val="24"/>
              </w:rPr>
              <w:t>最高学历专业</w:t>
            </w:r>
          </w:p>
        </w:tc>
        <w:tc>
          <w:tcPr>
            <w:tcW w:w="3522" w:type="dxa"/>
            <w:gridSpan w:val="2"/>
            <w:vAlign w:val="center"/>
          </w:tcPr>
          <w:p w:rsidR="00720741" w:rsidRDefault="00720741" w:rsidP="008E048E">
            <w:pPr>
              <w:jc w:val="center"/>
              <w:rPr>
                <w:rFonts w:ascii="宋体" w:hAnsi="宋体"/>
                <w:sz w:val="24"/>
              </w:rPr>
            </w:pPr>
          </w:p>
        </w:tc>
      </w:tr>
      <w:tr w:rsidR="009D3CEC" w:rsidTr="00FF10AD">
        <w:trPr>
          <w:trHeight w:val="545"/>
          <w:jc w:val="center"/>
        </w:trPr>
        <w:tc>
          <w:tcPr>
            <w:tcW w:w="1776" w:type="dxa"/>
            <w:vAlign w:val="center"/>
          </w:tcPr>
          <w:p w:rsidR="009D3CEC" w:rsidRDefault="009D3CEC" w:rsidP="008E091F">
            <w:pPr>
              <w:jc w:val="center"/>
              <w:rPr>
                <w:rFonts w:ascii="宋体" w:hAnsi="宋体"/>
                <w:sz w:val="24"/>
              </w:rPr>
            </w:pPr>
            <w:r>
              <w:rPr>
                <w:rFonts w:ascii="宋体" w:hAnsi="宋体" w:hint="eastAsia"/>
                <w:sz w:val="24"/>
              </w:rPr>
              <w:t>担任辅导员</w:t>
            </w:r>
            <w:r w:rsidR="008E091F">
              <w:rPr>
                <w:rFonts w:ascii="宋体" w:hAnsi="宋体" w:hint="eastAsia"/>
                <w:sz w:val="24"/>
              </w:rPr>
              <w:t>时间</w:t>
            </w:r>
          </w:p>
        </w:tc>
        <w:tc>
          <w:tcPr>
            <w:tcW w:w="2764" w:type="dxa"/>
            <w:gridSpan w:val="2"/>
            <w:vAlign w:val="center"/>
          </w:tcPr>
          <w:p w:rsidR="009D3CEC" w:rsidRDefault="009D3CEC" w:rsidP="008E048E">
            <w:pPr>
              <w:jc w:val="center"/>
              <w:rPr>
                <w:rFonts w:ascii="宋体" w:hAnsi="宋体"/>
                <w:sz w:val="24"/>
              </w:rPr>
            </w:pPr>
          </w:p>
        </w:tc>
        <w:tc>
          <w:tcPr>
            <w:tcW w:w="1725" w:type="dxa"/>
            <w:vAlign w:val="center"/>
          </w:tcPr>
          <w:p w:rsidR="009D3CEC" w:rsidRDefault="009D3CEC" w:rsidP="008E048E">
            <w:pPr>
              <w:jc w:val="center"/>
              <w:rPr>
                <w:rFonts w:ascii="宋体" w:hAnsi="宋体"/>
                <w:sz w:val="24"/>
              </w:rPr>
            </w:pPr>
            <w:r>
              <w:rPr>
                <w:rFonts w:ascii="宋体" w:hAnsi="宋体" w:hint="eastAsia"/>
                <w:sz w:val="24"/>
              </w:rPr>
              <w:t>负责班级和学生数</w:t>
            </w:r>
          </w:p>
        </w:tc>
        <w:tc>
          <w:tcPr>
            <w:tcW w:w="3522" w:type="dxa"/>
            <w:gridSpan w:val="2"/>
            <w:vAlign w:val="center"/>
          </w:tcPr>
          <w:p w:rsidR="009D3CEC" w:rsidRDefault="009D3CEC" w:rsidP="008E048E">
            <w:pPr>
              <w:jc w:val="center"/>
              <w:rPr>
                <w:rFonts w:ascii="宋体" w:hAnsi="宋体"/>
                <w:sz w:val="24"/>
              </w:rPr>
            </w:pPr>
          </w:p>
        </w:tc>
      </w:tr>
      <w:tr w:rsidR="00720741" w:rsidTr="003D0E46">
        <w:trPr>
          <w:cantSplit/>
          <w:trHeight w:val="9063"/>
          <w:jc w:val="center"/>
        </w:trPr>
        <w:tc>
          <w:tcPr>
            <w:tcW w:w="1776" w:type="dxa"/>
            <w:vAlign w:val="center"/>
          </w:tcPr>
          <w:p w:rsidR="00720741" w:rsidRDefault="005B2C88" w:rsidP="008E048E">
            <w:pPr>
              <w:jc w:val="center"/>
              <w:rPr>
                <w:rFonts w:ascii="宋体" w:hAnsi="宋体"/>
                <w:sz w:val="24"/>
              </w:rPr>
            </w:pPr>
            <w:r>
              <w:rPr>
                <w:rFonts w:ascii="宋体" w:hAnsi="宋体" w:hint="eastAsia"/>
                <w:sz w:val="24"/>
              </w:rPr>
              <w:t>事迹简介</w:t>
            </w:r>
          </w:p>
          <w:p w:rsidR="00720741" w:rsidRDefault="00720741" w:rsidP="005B2C88">
            <w:pPr>
              <w:jc w:val="center"/>
              <w:rPr>
                <w:rFonts w:ascii="宋体" w:hAnsi="宋体"/>
                <w:sz w:val="24"/>
              </w:rPr>
            </w:pPr>
            <w:r>
              <w:rPr>
                <w:rFonts w:ascii="宋体" w:hAnsi="宋体" w:hint="eastAsia"/>
                <w:sz w:val="24"/>
              </w:rPr>
              <w:t>（</w:t>
            </w:r>
            <w:r w:rsidR="005B2C88">
              <w:rPr>
                <w:rFonts w:ascii="宋体" w:hAnsi="宋体" w:hint="eastAsia"/>
                <w:sz w:val="24"/>
              </w:rPr>
              <w:t>限300字</w:t>
            </w:r>
            <w:r>
              <w:rPr>
                <w:rFonts w:ascii="宋体" w:hAnsi="宋体" w:hint="eastAsia"/>
                <w:sz w:val="24"/>
              </w:rPr>
              <w:t>）</w:t>
            </w:r>
          </w:p>
        </w:tc>
        <w:tc>
          <w:tcPr>
            <w:tcW w:w="8011" w:type="dxa"/>
            <w:gridSpan w:val="5"/>
            <w:vAlign w:val="center"/>
          </w:tcPr>
          <w:p w:rsidR="00720741" w:rsidRDefault="00720741" w:rsidP="008E048E">
            <w:pPr>
              <w:rPr>
                <w:rFonts w:ascii="宋体" w:hAnsi="宋体"/>
                <w:sz w:val="24"/>
              </w:rPr>
            </w:pPr>
          </w:p>
        </w:tc>
      </w:tr>
      <w:tr w:rsidR="00720741" w:rsidTr="00FF53F3">
        <w:trPr>
          <w:cantSplit/>
          <w:trHeight w:val="3959"/>
          <w:jc w:val="center"/>
        </w:trPr>
        <w:tc>
          <w:tcPr>
            <w:tcW w:w="1776" w:type="dxa"/>
            <w:vAlign w:val="center"/>
          </w:tcPr>
          <w:p w:rsidR="00720741" w:rsidRDefault="00720741" w:rsidP="008E048E">
            <w:pPr>
              <w:jc w:val="center"/>
              <w:rPr>
                <w:rFonts w:ascii="宋体" w:hAnsi="宋体"/>
                <w:sz w:val="24"/>
              </w:rPr>
            </w:pPr>
            <w:r>
              <w:rPr>
                <w:rFonts w:ascii="宋体" w:hAnsi="宋体" w:hint="eastAsia"/>
                <w:sz w:val="24"/>
              </w:rPr>
              <w:lastRenderedPageBreak/>
              <w:t>个人获奖情况</w:t>
            </w:r>
          </w:p>
        </w:tc>
        <w:tc>
          <w:tcPr>
            <w:tcW w:w="8011" w:type="dxa"/>
            <w:gridSpan w:val="5"/>
          </w:tcPr>
          <w:p w:rsidR="00720741" w:rsidRDefault="00720741" w:rsidP="008E048E">
            <w:pPr>
              <w:jc w:val="left"/>
              <w:rPr>
                <w:rFonts w:ascii="宋体" w:hAnsi="宋体"/>
                <w:sz w:val="24"/>
              </w:rPr>
            </w:pPr>
            <w:r>
              <w:rPr>
                <w:rFonts w:ascii="宋体" w:hAnsi="宋体" w:hint="eastAsia"/>
                <w:sz w:val="24"/>
              </w:rPr>
              <w:t>（时间、获奖名称）</w:t>
            </w:r>
          </w:p>
        </w:tc>
      </w:tr>
      <w:tr w:rsidR="00720741" w:rsidTr="008E048E">
        <w:trPr>
          <w:cantSplit/>
          <w:trHeight w:val="3268"/>
          <w:jc w:val="center"/>
        </w:trPr>
        <w:tc>
          <w:tcPr>
            <w:tcW w:w="1776" w:type="dxa"/>
            <w:vAlign w:val="center"/>
          </w:tcPr>
          <w:p w:rsidR="00720741" w:rsidRDefault="00720741" w:rsidP="008E048E">
            <w:pPr>
              <w:jc w:val="center"/>
              <w:rPr>
                <w:rFonts w:ascii="宋体" w:hAnsi="宋体"/>
                <w:sz w:val="24"/>
              </w:rPr>
            </w:pPr>
            <w:r>
              <w:rPr>
                <w:rFonts w:ascii="宋体" w:hAnsi="宋体" w:hint="eastAsia"/>
                <w:sz w:val="24"/>
              </w:rPr>
              <w:t>所带班级</w:t>
            </w:r>
          </w:p>
          <w:p w:rsidR="00720741" w:rsidRDefault="00720741" w:rsidP="008E048E">
            <w:pPr>
              <w:jc w:val="center"/>
              <w:rPr>
                <w:rFonts w:ascii="宋体" w:hAnsi="宋体"/>
                <w:sz w:val="24"/>
              </w:rPr>
            </w:pPr>
            <w:r>
              <w:rPr>
                <w:rFonts w:ascii="宋体" w:hAnsi="宋体" w:hint="eastAsia"/>
                <w:sz w:val="24"/>
              </w:rPr>
              <w:t>学生奖惩记录</w:t>
            </w:r>
          </w:p>
        </w:tc>
        <w:tc>
          <w:tcPr>
            <w:tcW w:w="8011" w:type="dxa"/>
            <w:gridSpan w:val="5"/>
            <w:vAlign w:val="center"/>
          </w:tcPr>
          <w:p w:rsidR="00720741" w:rsidRDefault="00720741" w:rsidP="008E048E">
            <w:pPr>
              <w:rPr>
                <w:rFonts w:ascii="宋体" w:hAnsi="宋体"/>
                <w:sz w:val="24"/>
              </w:rPr>
            </w:pPr>
          </w:p>
        </w:tc>
      </w:tr>
      <w:tr w:rsidR="00720741" w:rsidTr="00FF53F3">
        <w:trPr>
          <w:cantSplit/>
          <w:trHeight w:val="3240"/>
          <w:jc w:val="center"/>
        </w:trPr>
        <w:tc>
          <w:tcPr>
            <w:tcW w:w="1776" w:type="dxa"/>
            <w:vAlign w:val="center"/>
          </w:tcPr>
          <w:p w:rsidR="00720741" w:rsidRDefault="00720741" w:rsidP="008E048E">
            <w:pPr>
              <w:jc w:val="center"/>
              <w:rPr>
                <w:rFonts w:ascii="宋体" w:hAnsi="宋体"/>
                <w:sz w:val="24"/>
              </w:rPr>
            </w:pPr>
            <w:r>
              <w:rPr>
                <w:rFonts w:ascii="宋体" w:hAnsi="宋体" w:hint="eastAsia"/>
                <w:sz w:val="24"/>
              </w:rPr>
              <w:t>所在院系推荐意见</w:t>
            </w:r>
          </w:p>
        </w:tc>
        <w:tc>
          <w:tcPr>
            <w:tcW w:w="8011" w:type="dxa"/>
            <w:gridSpan w:val="5"/>
          </w:tcPr>
          <w:p w:rsidR="00720741" w:rsidRDefault="00720741" w:rsidP="008E048E">
            <w:pPr>
              <w:rPr>
                <w:rFonts w:ascii="宋体" w:hAnsi="宋体"/>
                <w:sz w:val="24"/>
              </w:rPr>
            </w:pPr>
          </w:p>
          <w:p w:rsidR="00720741" w:rsidRDefault="00720741" w:rsidP="008E048E">
            <w:pPr>
              <w:rPr>
                <w:rFonts w:ascii="宋体" w:hAnsi="宋体"/>
                <w:sz w:val="24"/>
              </w:rPr>
            </w:pPr>
          </w:p>
          <w:p w:rsidR="00720741" w:rsidRDefault="00720741" w:rsidP="008E048E">
            <w:pPr>
              <w:widowControl/>
              <w:spacing w:line="440" w:lineRule="exact"/>
              <w:rPr>
                <w:rFonts w:ascii="宋体" w:hAnsi="宋体"/>
                <w:sz w:val="24"/>
              </w:rPr>
            </w:pPr>
          </w:p>
          <w:p w:rsidR="00720741" w:rsidRDefault="00720741" w:rsidP="008E048E">
            <w:pPr>
              <w:widowControl/>
              <w:spacing w:line="360" w:lineRule="exact"/>
              <w:rPr>
                <w:rFonts w:ascii="宋体" w:hAnsi="宋体"/>
                <w:sz w:val="24"/>
              </w:rPr>
            </w:pPr>
            <w:r>
              <w:rPr>
                <w:rFonts w:ascii="宋体" w:hAnsi="宋体" w:hint="eastAsia"/>
                <w:sz w:val="24"/>
              </w:rPr>
              <w:t xml:space="preserve">                              </w:t>
            </w:r>
          </w:p>
          <w:p w:rsidR="00720741" w:rsidRDefault="00720741" w:rsidP="008E048E">
            <w:pPr>
              <w:widowControl/>
              <w:wordWrap w:val="0"/>
              <w:spacing w:line="360" w:lineRule="exact"/>
              <w:jc w:val="right"/>
              <w:rPr>
                <w:sz w:val="24"/>
              </w:rPr>
            </w:pPr>
            <w:r>
              <w:rPr>
                <w:rFonts w:ascii="宋体" w:hAnsi="宋体" w:hint="eastAsia"/>
                <w:sz w:val="24"/>
              </w:rPr>
              <w:t xml:space="preserve"> </w:t>
            </w:r>
            <w:r>
              <w:rPr>
                <w:rFonts w:hint="eastAsia"/>
                <w:sz w:val="24"/>
              </w:rPr>
              <w:t>负责人：</w:t>
            </w:r>
            <w:r>
              <w:rPr>
                <w:rFonts w:hint="eastAsia"/>
                <w:sz w:val="24"/>
              </w:rPr>
              <w:t xml:space="preserve">              </w:t>
            </w:r>
          </w:p>
          <w:p w:rsidR="00720741" w:rsidRDefault="00720741" w:rsidP="008E048E">
            <w:pPr>
              <w:widowControl/>
              <w:wordWrap w:val="0"/>
              <w:spacing w:line="360" w:lineRule="exact"/>
              <w:jc w:val="right"/>
              <w:rPr>
                <w:rFonts w:ascii="宋体" w:hAnsi="宋体"/>
                <w:sz w:val="24"/>
              </w:rPr>
            </w:pPr>
            <w:r>
              <w:rPr>
                <w:rFonts w:ascii="宋体" w:hAnsi="宋体" w:hint="eastAsia"/>
                <w:sz w:val="24"/>
              </w:rPr>
              <w:t xml:space="preserve">                            </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p>
        </w:tc>
      </w:tr>
      <w:tr w:rsidR="00720741" w:rsidTr="008E048E">
        <w:trPr>
          <w:cantSplit/>
          <w:trHeight w:val="2729"/>
          <w:jc w:val="center"/>
        </w:trPr>
        <w:tc>
          <w:tcPr>
            <w:tcW w:w="1776" w:type="dxa"/>
            <w:vAlign w:val="center"/>
          </w:tcPr>
          <w:p w:rsidR="00720741" w:rsidRDefault="00720741" w:rsidP="008E048E">
            <w:pPr>
              <w:jc w:val="center"/>
              <w:rPr>
                <w:rFonts w:ascii="宋体" w:hAnsi="宋体"/>
                <w:sz w:val="24"/>
              </w:rPr>
            </w:pPr>
            <w:r>
              <w:rPr>
                <w:rFonts w:ascii="宋体" w:hAnsi="宋体" w:hint="eastAsia"/>
                <w:sz w:val="24"/>
              </w:rPr>
              <w:t>评选工作小组</w:t>
            </w:r>
          </w:p>
          <w:p w:rsidR="00720741" w:rsidRDefault="00720741" w:rsidP="008E048E">
            <w:pPr>
              <w:jc w:val="center"/>
              <w:rPr>
                <w:rFonts w:ascii="宋体" w:hAnsi="宋体"/>
                <w:sz w:val="24"/>
              </w:rPr>
            </w:pPr>
            <w:r>
              <w:rPr>
                <w:rFonts w:ascii="宋体" w:hAnsi="宋体" w:hint="eastAsia"/>
                <w:sz w:val="24"/>
              </w:rPr>
              <w:t>意见</w:t>
            </w:r>
          </w:p>
        </w:tc>
        <w:tc>
          <w:tcPr>
            <w:tcW w:w="8011" w:type="dxa"/>
            <w:gridSpan w:val="5"/>
          </w:tcPr>
          <w:p w:rsidR="00720741" w:rsidRDefault="00720741" w:rsidP="008E048E">
            <w:pPr>
              <w:ind w:right="480"/>
              <w:jc w:val="center"/>
              <w:rPr>
                <w:rFonts w:ascii="宋体" w:hAnsi="宋体"/>
                <w:sz w:val="24"/>
              </w:rPr>
            </w:pPr>
          </w:p>
          <w:p w:rsidR="00720741" w:rsidRDefault="00720741" w:rsidP="008E048E">
            <w:pPr>
              <w:ind w:right="480"/>
              <w:jc w:val="center"/>
              <w:rPr>
                <w:rFonts w:ascii="宋体" w:hAnsi="宋体"/>
                <w:sz w:val="24"/>
              </w:rPr>
            </w:pPr>
          </w:p>
          <w:p w:rsidR="00720741" w:rsidRDefault="00720741" w:rsidP="008E048E">
            <w:pPr>
              <w:ind w:right="480"/>
              <w:jc w:val="center"/>
              <w:rPr>
                <w:rFonts w:ascii="宋体" w:hAnsi="宋体"/>
                <w:sz w:val="24"/>
              </w:rPr>
            </w:pPr>
          </w:p>
          <w:p w:rsidR="00720741" w:rsidRDefault="00720741" w:rsidP="008E048E">
            <w:pPr>
              <w:ind w:right="480"/>
              <w:jc w:val="center"/>
              <w:rPr>
                <w:rFonts w:ascii="宋体" w:hAnsi="宋体"/>
                <w:sz w:val="24"/>
              </w:rPr>
            </w:pPr>
          </w:p>
          <w:p w:rsidR="00720741" w:rsidRDefault="00720741" w:rsidP="008E048E">
            <w:pPr>
              <w:ind w:right="480"/>
              <w:jc w:val="center"/>
              <w:rPr>
                <w:rFonts w:ascii="宋体" w:hAnsi="宋体"/>
                <w:sz w:val="24"/>
              </w:rPr>
            </w:pPr>
          </w:p>
          <w:p w:rsidR="00720741" w:rsidRDefault="00720741" w:rsidP="008E048E">
            <w:pPr>
              <w:ind w:right="480"/>
              <w:jc w:val="center"/>
              <w:rPr>
                <w:rFonts w:ascii="宋体" w:hAnsi="宋体"/>
                <w:sz w:val="24"/>
              </w:rPr>
            </w:pPr>
            <w:r>
              <w:rPr>
                <w:rFonts w:ascii="宋体" w:hAnsi="宋体" w:hint="eastAsia"/>
                <w:sz w:val="24"/>
              </w:rPr>
              <w:t xml:space="preserve">                                            年     月     日</w:t>
            </w:r>
          </w:p>
        </w:tc>
      </w:tr>
    </w:tbl>
    <w:p w:rsidR="00720741" w:rsidRDefault="00720741" w:rsidP="00720741">
      <w:pPr>
        <w:jc w:val="left"/>
        <w:rPr>
          <w:rFonts w:ascii="宋体" w:hAnsi="宋体"/>
          <w:sz w:val="24"/>
        </w:rPr>
      </w:pPr>
      <w:r>
        <w:rPr>
          <w:rFonts w:ascii="宋体" w:hAnsi="宋体" w:hint="eastAsia"/>
          <w:sz w:val="24"/>
        </w:rPr>
        <w:t>注：本表正反面打印</w:t>
      </w:r>
    </w:p>
    <w:p w:rsidR="00720741" w:rsidRDefault="00720741" w:rsidP="00720741"/>
    <w:p w:rsidR="00720741" w:rsidRPr="00307F6C" w:rsidRDefault="00720741" w:rsidP="009C6E5C">
      <w:pPr>
        <w:pStyle w:val="a6"/>
        <w:spacing w:afterLines="50" w:line="360" w:lineRule="exact"/>
        <w:rPr>
          <w:rFonts w:ascii="黑体" w:eastAsia="黑体" w:hAnsi="宋体"/>
          <w:b/>
          <w:bCs/>
          <w:sz w:val="32"/>
          <w:szCs w:val="32"/>
        </w:rPr>
      </w:pPr>
      <w:r w:rsidRPr="00307F6C">
        <w:rPr>
          <w:rFonts w:ascii="黑体" w:eastAsia="黑体" w:hAnsi="宋体" w:hint="eastAsia"/>
          <w:b/>
          <w:bCs/>
          <w:sz w:val="32"/>
          <w:szCs w:val="32"/>
        </w:rPr>
        <w:lastRenderedPageBreak/>
        <w:t>附件</w:t>
      </w:r>
      <w:r w:rsidR="00985EAA">
        <w:rPr>
          <w:rFonts w:ascii="黑体" w:eastAsia="黑体" w:hAnsi="宋体" w:hint="eastAsia"/>
          <w:b/>
          <w:bCs/>
          <w:sz w:val="32"/>
          <w:szCs w:val="32"/>
        </w:rPr>
        <w:t>2</w:t>
      </w:r>
      <w:r w:rsidRPr="00307F6C">
        <w:rPr>
          <w:rFonts w:ascii="黑体" w:eastAsia="黑体" w:hAnsi="宋体" w:hint="eastAsia"/>
          <w:b/>
          <w:bCs/>
          <w:sz w:val="32"/>
          <w:szCs w:val="32"/>
        </w:rPr>
        <w:t>：</w:t>
      </w:r>
    </w:p>
    <w:p w:rsidR="00FF53F3" w:rsidRPr="003D0E46" w:rsidRDefault="00720741" w:rsidP="003D0E46">
      <w:pPr>
        <w:jc w:val="center"/>
        <w:rPr>
          <w:rFonts w:ascii="小标宋" w:eastAsia="小标宋" w:hAnsi="宋体" w:cs="宋体"/>
          <w:kern w:val="0"/>
          <w:sz w:val="44"/>
          <w:szCs w:val="44"/>
          <w:u w:color="943634"/>
        </w:rPr>
      </w:pPr>
      <w:r w:rsidRPr="003D0E46">
        <w:rPr>
          <w:rFonts w:ascii="小标宋" w:eastAsia="小标宋" w:hAnsi="宋体" w:cs="宋体" w:hint="eastAsia"/>
          <w:kern w:val="0"/>
          <w:sz w:val="44"/>
          <w:szCs w:val="44"/>
          <w:u w:color="943634"/>
        </w:rPr>
        <w:t>东莞理工学院城市学院优秀辅导员</w:t>
      </w:r>
    </w:p>
    <w:p w:rsidR="00720741" w:rsidRPr="003D0E46" w:rsidRDefault="00720741" w:rsidP="003D0E46">
      <w:pPr>
        <w:jc w:val="center"/>
        <w:rPr>
          <w:rFonts w:ascii="小标宋" w:eastAsia="小标宋" w:hAnsi="宋体" w:cs="宋体"/>
          <w:kern w:val="0"/>
          <w:sz w:val="44"/>
          <w:szCs w:val="44"/>
          <w:u w:color="943634"/>
        </w:rPr>
      </w:pPr>
      <w:r w:rsidRPr="003D0E46">
        <w:rPr>
          <w:rFonts w:ascii="小标宋" w:eastAsia="小标宋" w:hAnsi="宋体" w:cs="宋体" w:hint="eastAsia"/>
          <w:kern w:val="0"/>
          <w:sz w:val="44"/>
          <w:szCs w:val="44"/>
          <w:u w:color="943634"/>
        </w:rPr>
        <w:t>评选材料审核评分表</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526"/>
        <w:gridCol w:w="4696"/>
        <w:gridCol w:w="709"/>
        <w:gridCol w:w="708"/>
      </w:tblGrid>
      <w:tr w:rsidR="00720741" w:rsidRPr="006B68FE" w:rsidTr="00D32603">
        <w:trPr>
          <w:trHeight w:val="689"/>
        </w:trPr>
        <w:tc>
          <w:tcPr>
            <w:tcW w:w="4235" w:type="dxa"/>
            <w:gridSpan w:val="2"/>
            <w:vAlign w:val="center"/>
          </w:tcPr>
          <w:p w:rsidR="00720741" w:rsidRPr="00B80DBC" w:rsidRDefault="00720741" w:rsidP="008E048E">
            <w:pPr>
              <w:jc w:val="center"/>
              <w:rPr>
                <w:b/>
              </w:rPr>
            </w:pPr>
            <w:r w:rsidRPr="00B80DBC">
              <w:rPr>
                <w:rFonts w:hint="eastAsia"/>
                <w:b/>
              </w:rPr>
              <w:t>辅导员姓名</w:t>
            </w:r>
          </w:p>
        </w:tc>
        <w:tc>
          <w:tcPr>
            <w:tcW w:w="6113" w:type="dxa"/>
            <w:gridSpan w:val="3"/>
          </w:tcPr>
          <w:p w:rsidR="00720741" w:rsidRPr="006B68FE" w:rsidRDefault="00720741" w:rsidP="008E048E"/>
        </w:tc>
      </w:tr>
      <w:tr w:rsidR="00720741" w:rsidRPr="00B80DBC" w:rsidTr="00D32603">
        <w:trPr>
          <w:trHeight w:val="387"/>
        </w:trPr>
        <w:tc>
          <w:tcPr>
            <w:tcW w:w="709" w:type="dxa"/>
            <w:vAlign w:val="center"/>
          </w:tcPr>
          <w:p w:rsidR="00720741" w:rsidRPr="00B80DBC" w:rsidRDefault="00720741" w:rsidP="004E46D6">
            <w:pPr>
              <w:jc w:val="center"/>
              <w:rPr>
                <w:b/>
              </w:rPr>
            </w:pPr>
            <w:r w:rsidRPr="00B80DBC">
              <w:rPr>
                <w:rFonts w:hint="eastAsia"/>
                <w:b/>
              </w:rPr>
              <w:t>评价项目</w:t>
            </w:r>
          </w:p>
        </w:tc>
        <w:tc>
          <w:tcPr>
            <w:tcW w:w="8222" w:type="dxa"/>
            <w:gridSpan w:val="2"/>
            <w:vAlign w:val="center"/>
          </w:tcPr>
          <w:p w:rsidR="00720741" w:rsidRPr="00B80DBC" w:rsidRDefault="00720741" w:rsidP="004E46D6">
            <w:pPr>
              <w:jc w:val="center"/>
              <w:rPr>
                <w:b/>
              </w:rPr>
            </w:pPr>
            <w:r w:rsidRPr="00B80DBC">
              <w:rPr>
                <w:rFonts w:hint="eastAsia"/>
                <w:b/>
              </w:rPr>
              <w:t>评价内容</w:t>
            </w:r>
          </w:p>
        </w:tc>
        <w:tc>
          <w:tcPr>
            <w:tcW w:w="709" w:type="dxa"/>
            <w:vAlign w:val="center"/>
          </w:tcPr>
          <w:p w:rsidR="00720741" w:rsidRPr="00B80DBC" w:rsidRDefault="00720741" w:rsidP="004E46D6">
            <w:pPr>
              <w:jc w:val="center"/>
              <w:rPr>
                <w:b/>
              </w:rPr>
            </w:pPr>
            <w:r w:rsidRPr="00B80DBC">
              <w:rPr>
                <w:rFonts w:hint="eastAsia"/>
                <w:b/>
              </w:rPr>
              <w:t>分值</w:t>
            </w:r>
          </w:p>
        </w:tc>
        <w:tc>
          <w:tcPr>
            <w:tcW w:w="708" w:type="dxa"/>
            <w:vAlign w:val="center"/>
          </w:tcPr>
          <w:p w:rsidR="00720741" w:rsidRPr="00B80DBC" w:rsidRDefault="00720741" w:rsidP="004E46D6">
            <w:pPr>
              <w:jc w:val="center"/>
              <w:rPr>
                <w:b/>
              </w:rPr>
            </w:pPr>
            <w:r w:rsidRPr="00B80DBC">
              <w:rPr>
                <w:rFonts w:hint="eastAsia"/>
                <w:b/>
              </w:rPr>
              <w:t>得分</w:t>
            </w:r>
          </w:p>
        </w:tc>
      </w:tr>
      <w:tr w:rsidR="00720741" w:rsidRPr="00B80DBC" w:rsidTr="00D32603">
        <w:trPr>
          <w:trHeight w:val="1092"/>
        </w:trPr>
        <w:tc>
          <w:tcPr>
            <w:tcW w:w="709" w:type="dxa"/>
            <w:vAlign w:val="center"/>
          </w:tcPr>
          <w:p w:rsidR="00720741" w:rsidRPr="00B80DBC" w:rsidRDefault="00720741" w:rsidP="009C6E5C">
            <w:pPr>
              <w:widowControl/>
              <w:snapToGrid w:val="0"/>
              <w:spacing w:afterLines="50" w:line="360" w:lineRule="auto"/>
              <w:jc w:val="center"/>
              <w:rPr>
                <w:rFonts w:ascii="宋体" w:hAnsi="宋体" w:cs="宋体"/>
                <w:b/>
                <w:kern w:val="0"/>
                <w:sz w:val="28"/>
                <w:szCs w:val="28"/>
              </w:rPr>
            </w:pPr>
            <w:r w:rsidRPr="00B80DBC">
              <w:rPr>
                <w:rFonts w:hint="eastAsia"/>
                <w:szCs w:val="21"/>
              </w:rPr>
              <w:t>德</w:t>
            </w:r>
          </w:p>
        </w:tc>
        <w:tc>
          <w:tcPr>
            <w:tcW w:w="8222" w:type="dxa"/>
            <w:gridSpan w:val="2"/>
          </w:tcPr>
          <w:p w:rsidR="00720741" w:rsidRPr="00B80DBC" w:rsidRDefault="00720741" w:rsidP="008E048E">
            <w:pPr>
              <w:pStyle w:val="a7"/>
              <w:spacing w:before="0" w:beforeAutospacing="0" w:after="0" w:afterAutospacing="0" w:line="360" w:lineRule="auto"/>
              <w:rPr>
                <w:sz w:val="21"/>
                <w:szCs w:val="21"/>
              </w:rPr>
            </w:pPr>
            <w:r w:rsidRPr="00B80DBC">
              <w:rPr>
                <w:rFonts w:hint="eastAsia"/>
                <w:sz w:val="21"/>
                <w:szCs w:val="21"/>
              </w:rPr>
              <w:t xml:space="preserve">a.政治素质高，品德修养好，为人师表，引导学生进步。 </w:t>
            </w:r>
          </w:p>
          <w:p w:rsidR="00720741" w:rsidRPr="00B80DBC" w:rsidRDefault="00720741" w:rsidP="008E048E">
            <w:pPr>
              <w:pStyle w:val="a7"/>
              <w:spacing w:before="0" w:beforeAutospacing="0" w:after="0" w:afterAutospacing="0" w:line="360" w:lineRule="auto"/>
              <w:rPr>
                <w:sz w:val="21"/>
                <w:szCs w:val="21"/>
              </w:rPr>
            </w:pPr>
            <w:r w:rsidRPr="00B80DBC">
              <w:rPr>
                <w:rFonts w:hint="eastAsia"/>
                <w:sz w:val="21"/>
                <w:szCs w:val="21"/>
              </w:rPr>
              <w:t>b.考虑问题能从全局出发，处理问题能把握公平公正原则。</w:t>
            </w:r>
          </w:p>
          <w:p w:rsidR="00720741" w:rsidRPr="00B80DBC" w:rsidRDefault="00720741" w:rsidP="00D32603">
            <w:pPr>
              <w:pStyle w:val="a7"/>
              <w:spacing w:before="0" w:beforeAutospacing="0" w:after="0" w:afterAutospacing="0" w:line="360" w:lineRule="auto"/>
              <w:rPr>
                <w:b/>
                <w:sz w:val="28"/>
                <w:szCs w:val="28"/>
              </w:rPr>
            </w:pPr>
            <w:r w:rsidRPr="00D32603">
              <w:rPr>
                <w:rFonts w:hint="eastAsia"/>
                <w:sz w:val="21"/>
                <w:szCs w:val="21"/>
              </w:rPr>
              <w:t>c.热爱本职工作，具有较强的事业心、责任感和奉献精神。</w:t>
            </w:r>
          </w:p>
        </w:tc>
        <w:tc>
          <w:tcPr>
            <w:tcW w:w="709" w:type="dxa"/>
            <w:vAlign w:val="center"/>
          </w:tcPr>
          <w:p w:rsidR="00720741" w:rsidRPr="00B80DBC" w:rsidRDefault="00720741" w:rsidP="009C6E5C">
            <w:pPr>
              <w:widowControl/>
              <w:snapToGrid w:val="0"/>
              <w:spacing w:afterLines="50" w:line="360" w:lineRule="auto"/>
              <w:jc w:val="center"/>
              <w:rPr>
                <w:rFonts w:ascii="宋体" w:hAnsi="宋体" w:cs="宋体"/>
                <w:b/>
                <w:kern w:val="0"/>
                <w:sz w:val="28"/>
                <w:szCs w:val="28"/>
              </w:rPr>
            </w:pPr>
            <w:r w:rsidRPr="00B80DBC">
              <w:rPr>
                <w:rFonts w:ascii="宋体" w:hAnsi="宋体" w:cs="宋体" w:hint="eastAsia"/>
                <w:b/>
                <w:kern w:val="0"/>
                <w:sz w:val="28"/>
                <w:szCs w:val="28"/>
              </w:rPr>
              <w:t>25</w:t>
            </w:r>
          </w:p>
        </w:tc>
        <w:tc>
          <w:tcPr>
            <w:tcW w:w="708" w:type="dxa"/>
            <w:vAlign w:val="center"/>
          </w:tcPr>
          <w:p w:rsidR="00720741" w:rsidRPr="00B80DBC" w:rsidRDefault="00720741" w:rsidP="009C6E5C">
            <w:pPr>
              <w:widowControl/>
              <w:snapToGrid w:val="0"/>
              <w:spacing w:afterLines="50" w:line="360" w:lineRule="auto"/>
              <w:jc w:val="center"/>
              <w:rPr>
                <w:rFonts w:ascii="宋体" w:hAnsi="宋体" w:cs="宋体"/>
                <w:b/>
                <w:kern w:val="0"/>
                <w:sz w:val="28"/>
                <w:szCs w:val="28"/>
              </w:rPr>
            </w:pPr>
          </w:p>
        </w:tc>
      </w:tr>
      <w:tr w:rsidR="00720741" w:rsidRPr="00B80DBC" w:rsidTr="00D32603">
        <w:trPr>
          <w:trHeight w:val="1978"/>
        </w:trPr>
        <w:tc>
          <w:tcPr>
            <w:tcW w:w="709" w:type="dxa"/>
            <w:vAlign w:val="center"/>
          </w:tcPr>
          <w:p w:rsidR="00720741" w:rsidRPr="00B80DBC" w:rsidRDefault="00720741" w:rsidP="009C6E5C">
            <w:pPr>
              <w:widowControl/>
              <w:snapToGrid w:val="0"/>
              <w:spacing w:afterLines="50" w:line="360" w:lineRule="auto"/>
              <w:jc w:val="center"/>
              <w:rPr>
                <w:rFonts w:ascii="宋体" w:hAnsi="宋体" w:cs="宋体"/>
                <w:b/>
                <w:kern w:val="0"/>
                <w:sz w:val="28"/>
                <w:szCs w:val="28"/>
              </w:rPr>
            </w:pPr>
            <w:r w:rsidRPr="00B80DBC">
              <w:rPr>
                <w:rFonts w:hint="eastAsia"/>
                <w:szCs w:val="21"/>
              </w:rPr>
              <w:t>能</w:t>
            </w:r>
          </w:p>
        </w:tc>
        <w:tc>
          <w:tcPr>
            <w:tcW w:w="8222" w:type="dxa"/>
            <w:gridSpan w:val="2"/>
          </w:tcPr>
          <w:p w:rsidR="00720741" w:rsidRPr="00B80DBC" w:rsidRDefault="00720741" w:rsidP="008E048E">
            <w:pPr>
              <w:pStyle w:val="a7"/>
              <w:spacing w:before="0" w:beforeAutospacing="0" w:after="0" w:afterAutospacing="0" w:line="360" w:lineRule="auto"/>
              <w:rPr>
                <w:sz w:val="21"/>
                <w:szCs w:val="21"/>
              </w:rPr>
            </w:pPr>
            <w:r w:rsidRPr="00B80DBC">
              <w:rPr>
                <w:rFonts w:hint="eastAsia"/>
                <w:sz w:val="21"/>
                <w:szCs w:val="21"/>
              </w:rPr>
              <w:t>a.语言表达能力强，善于与学生交流沟通，深受学生欢迎与信任。</w:t>
            </w:r>
          </w:p>
          <w:p w:rsidR="00720741" w:rsidRPr="00B80DBC" w:rsidRDefault="00720741" w:rsidP="008E048E">
            <w:pPr>
              <w:pStyle w:val="a7"/>
              <w:spacing w:before="0" w:beforeAutospacing="0" w:after="0" w:afterAutospacing="0" w:line="360" w:lineRule="auto"/>
              <w:rPr>
                <w:sz w:val="21"/>
                <w:szCs w:val="21"/>
              </w:rPr>
            </w:pPr>
            <w:r w:rsidRPr="00B80DBC">
              <w:rPr>
                <w:rFonts w:hint="eastAsia"/>
                <w:sz w:val="21"/>
                <w:szCs w:val="21"/>
              </w:rPr>
              <w:t>b.组织能力强，能对学生进行有效管理，处理好学生事务，能生动活泼地开展学生工作。</w:t>
            </w:r>
          </w:p>
          <w:p w:rsidR="00720741" w:rsidRPr="00B80DBC" w:rsidRDefault="00720741" w:rsidP="00D32603">
            <w:pPr>
              <w:pStyle w:val="a7"/>
              <w:spacing w:before="0" w:beforeAutospacing="0" w:after="0" w:afterAutospacing="0" w:line="360" w:lineRule="auto"/>
              <w:rPr>
                <w:b/>
                <w:sz w:val="28"/>
                <w:szCs w:val="28"/>
              </w:rPr>
            </w:pPr>
            <w:r w:rsidRPr="00D32603">
              <w:rPr>
                <w:rFonts w:hint="eastAsia"/>
                <w:sz w:val="21"/>
                <w:szCs w:val="21"/>
              </w:rPr>
              <w:t>c.洞察力强，能及时发现学生中存在的问题，工作到位，全面分析问题并使问题得到圆满解决，未发生安全稳定工作责任事故。</w:t>
            </w:r>
          </w:p>
        </w:tc>
        <w:tc>
          <w:tcPr>
            <w:tcW w:w="709" w:type="dxa"/>
            <w:vAlign w:val="center"/>
          </w:tcPr>
          <w:p w:rsidR="00720741" w:rsidRPr="00B80DBC" w:rsidRDefault="00720741" w:rsidP="009C6E5C">
            <w:pPr>
              <w:widowControl/>
              <w:snapToGrid w:val="0"/>
              <w:spacing w:afterLines="50" w:line="360" w:lineRule="auto"/>
              <w:jc w:val="center"/>
              <w:rPr>
                <w:rFonts w:ascii="宋体" w:hAnsi="宋体" w:cs="宋体"/>
                <w:b/>
                <w:kern w:val="0"/>
                <w:sz w:val="28"/>
                <w:szCs w:val="28"/>
              </w:rPr>
            </w:pPr>
            <w:r w:rsidRPr="00B80DBC">
              <w:rPr>
                <w:rFonts w:ascii="宋体" w:hAnsi="宋体" w:cs="宋体" w:hint="eastAsia"/>
                <w:b/>
                <w:kern w:val="0"/>
                <w:sz w:val="28"/>
                <w:szCs w:val="28"/>
              </w:rPr>
              <w:t>25</w:t>
            </w:r>
          </w:p>
        </w:tc>
        <w:tc>
          <w:tcPr>
            <w:tcW w:w="708" w:type="dxa"/>
            <w:vAlign w:val="center"/>
          </w:tcPr>
          <w:p w:rsidR="00720741" w:rsidRPr="00B80DBC" w:rsidRDefault="00720741" w:rsidP="009C6E5C">
            <w:pPr>
              <w:widowControl/>
              <w:snapToGrid w:val="0"/>
              <w:spacing w:afterLines="50" w:line="360" w:lineRule="auto"/>
              <w:jc w:val="center"/>
              <w:rPr>
                <w:rFonts w:ascii="宋体" w:hAnsi="宋体" w:cs="宋体"/>
                <w:b/>
                <w:kern w:val="0"/>
                <w:sz w:val="28"/>
                <w:szCs w:val="28"/>
              </w:rPr>
            </w:pPr>
          </w:p>
        </w:tc>
      </w:tr>
      <w:tr w:rsidR="00720741" w:rsidRPr="00B80DBC" w:rsidTr="00D32603">
        <w:trPr>
          <w:trHeight w:val="2578"/>
        </w:trPr>
        <w:tc>
          <w:tcPr>
            <w:tcW w:w="709" w:type="dxa"/>
            <w:vAlign w:val="center"/>
          </w:tcPr>
          <w:p w:rsidR="00720741" w:rsidRPr="00B80DBC" w:rsidRDefault="00720741" w:rsidP="009C6E5C">
            <w:pPr>
              <w:widowControl/>
              <w:snapToGrid w:val="0"/>
              <w:spacing w:afterLines="50" w:line="360" w:lineRule="auto"/>
              <w:jc w:val="center"/>
              <w:rPr>
                <w:rFonts w:ascii="宋体" w:hAnsi="宋体" w:cs="宋体"/>
                <w:b/>
                <w:kern w:val="0"/>
                <w:sz w:val="28"/>
                <w:szCs w:val="28"/>
              </w:rPr>
            </w:pPr>
            <w:r w:rsidRPr="00B80DBC">
              <w:rPr>
                <w:rFonts w:hint="eastAsia"/>
                <w:szCs w:val="21"/>
              </w:rPr>
              <w:t>勤</w:t>
            </w:r>
          </w:p>
        </w:tc>
        <w:tc>
          <w:tcPr>
            <w:tcW w:w="8222" w:type="dxa"/>
            <w:gridSpan w:val="2"/>
          </w:tcPr>
          <w:p w:rsidR="00720741" w:rsidRPr="00B80DBC" w:rsidRDefault="00720741" w:rsidP="00D32603">
            <w:pPr>
              <w:pStyle w:val="a7"/>
              <w:spacing w:before="0" w:beforeAutospacing="0" w:after="0" w:afterAutospacing="0" w:line="360" w:lineRule="auto"/>
              <w:rPr>
                <w:sz w:val="21"/>
                <w:szCs w:val="21"/>
              </w:rPr>
            </w:pPr>
            <w:r w:rsidRPr="00B80DBC">
              <w:rPr>
                <w:rFonts w:hint="eastAsia"/>
                <w:sz w:val="21"/>
                <w:szCs w:val="21"/>
              </w:rPr>
              <w:t>a.工作积极主动，主动与任课教师、班主任保持联系，关心学生的学习和生活，能及时掌握学生思想状况，解决学生学习和生活中的实际困难。</w:t>
            </w:r>
          </w:p>
          <w:p w:rsidR="00720741" w:rsidRPr="00B80DBC" w:rsidRDefault="00720741" w:rsidP="00D32603">
            <w:pPr>
              <w:pStyle w:val="a7"/>
              <w:spacing w:before="0" w:beforeAutospacing="0" w:after="0" w:afterAutospacing="0" w:line="360" w:lineRule="auto"/>
              <w:rPr>
                <w:sz w:val="21"/>
                <w:szCs w:val="21"/>
              </w:rPr>
            </w:pPr>
            <w:r w:rsidRPr="00B80DBC">
              <w:rPr>
                <w:rFonts w:hint="eastAsia"/>
                <w:sz w:val="21"/>
                <w:szCs w:val="21"/>
              </w:rPr>
              <w:t>b. 坚持岗位，能按时完成上级的各项工作部署，工作效率和工作质量高，主动思考学生工作中遇到的问题，在理论学习和实践工作中积极探索。</w:t>
            </w:r>
          </w:p>
          <w:p w:rsidR="00720741" w:rsidRPr="00D32603" w:rsidRDefault="00720741" w:rsidP="009C6E5C">
            <w:pPr>
              <w:widowControl/>
              <w:spacing w:afterLines="50" w:line="360" w:lineRule="auto"/>
              <w:jc w:val="left"/>
              <w:rPr>
                <w:rFonts w:ascii="宋体" w:eastAsia="宋体" w:hAnsi="宋体" w:cs="宋体"/>
                <w:kern w:val="0"/>
                <w:szCs w:val="21"/>
              </w:rPr>
            </w:pPr>
            <w:r w:rsidRPr="00D32603">
              <w:rPr>
                <w:rFonts w:ascii="宋体" w:eastAsia="宋体" w:hAnsi="宋体" w:cs="宋体" w:hint="eastAsia"/>
                <w:kern w:val="0"/>
                <w:szCs w:val="21"/>
              </w:rPr>
              <w:t>c. 积极贯彻学生工作“四个深入”原则，坚持深入学生宿舍、深入学生课堂、深入学生学习、深入学生思想、深入学生心灵，针对性地做好学生的思想教育和引导工作。</w:t>
            </w:r>
          </w:p>
        </w:tc>
        <w:tc>
          <w:tcPr>
            <w:tcW w:w="709" w:type="dxa"/>
            <w:vAlign w:val="center"/>
          </w:tcPr>
          <w:p w:rsidR="00720741" w:rsidRPr="00B80DBC" w:rsidRDefault="00720741" w:rsidP="009C6E5C">
            <w:pPr>
              <w:widowControl/>
              <w:snapToGrid w:val="0"/>
              <w:spacing w:afterLines="50" w:line="360" w:lineRule="auto"/>
              <w:jc w:val="center"/>
              <w:rPr>
                <w:rFonts w:ascii="宋体" w:hAnsi="宋体" w:cs="宋体"/>
                <w:b/>
                <w:kern w:val="0"/>
                <w:sz w:val="28"/>
                <w:szCs w:val="28"/>
              </w:rPr>
            </w:pPr>
            <w:r w:rsidRPr="00B80DBC">
              <w:rPr>
                <w:rFonts w:ascii="宋体" w:hAnsi="宋体" w:cs="宋体" w:hint="eastAsia"/>
                <w:b/>
                <w:kern w:val="0"/>
                <w:sz w:val="28"/>
                <w:szCs w:val="28"/>
              </w:rPr>
              <w:t>25</w:t>
            </w:r>
          </w:p>
        </w:tc>
        <w:tc>
          <w:tcPr>
            <w:tcW w:w="708" w:type="dxa"/>
            <w:vAlign w:val="center"/>
          </w:tcPr>
          <w:p w:rsidR="00720741" w:rsidRPr="00B80DBC" w:rsidRDefault="00720741" w:rsidP="009C6E5C">
            <w:pPr>
              <w:widowControl/>
              <w:snapToGrid w:val="0"/>
              <w:spacing w:afterLines="50" w:line="360" w:lineRule="auto"/>
              <w:jc w:val="center"/>
              <w:rPr>
                <w:rFonts w:ascii="宋体" w:hAnsi="宋体" w:cs="宋体"/>
                <w:b/>
                <w:kern w:val="0"/>
                <w:sz w:val="28"/>
                <w:szCs w:val="28"/>
              </w:rPr>
            </w:pPr>
          </w:p>
        </w:tc>
      </w:tr>
      <w:tr w:rsidR="00720741" w:rsidRPr="00B80DBC" w:rsidTr="00D32603">
        <w:trPr>
          <w:trHeight w:val="2240"/>
        </w:trPr>
        <w:tc>
          <w:tcPr>
            <w:tcW w:w="709" w:type="dxa"/>
            <w:vAlign w:val="center"/>
          </w:tcPr>
          <w:p w:rsidR="00720741" w:rsidRPr="00B80DBC" w:rsidRDefault="00720741" w:rsidP="009C6E5C">
            <w:pPr>
              <w:widowControl/>
              <w:snapToGrid w:val="0"/>
              <w:spacing w:afterLines="50" w:line="360" w:lineRule="auto"/>
              <w:jc w:val="center"/>
              <w:rPr>
                <w:rFonts w:ascii="宋体" w:hAnsi="宋体" w:cs="宋体"/>
                <w:b/>
                <w:kern w:val="0"/>
                <w:sz w:val="28"/>
                <w:szCs w:val="28"/>
              </w:rPr>
            </w:pPr>
            <w:r w:rsidRPr="00B80DBC">
              <w:rPr>
                <w:rFonts w:hint="eastAsia"/>
                <w:szCs w:val="21"/>
              </w:rPr>
              <w:t>绩</w:t>
            </w:r>
          </w:p>
        </w:tc>
        <w:tc>
          <w:tcPr>
            <w:tcW w:w="8222" w:type="dxa"/>
            <w:gridSpan w:val="2"/>
          </w:tcPr>
          <w:p w:rsidR="00720741" w:rsidRPr="00B80DBC" w:rsidRDefault="00720741" w:rsidP="008E048E">
            <w:pPr>
              <w:pStyle w:val="a7"/>
              <w:spacing w:before="0" w:beforeAutospacing="0" w:after="0" w:afterAutospacing="0" w:line="360" w:lineRule="auto"/>
              <w:rPr>
                <w:sz w:val="21"/>
                <w:szCs w:val="21"/>
              </w:rPr>
            </w:pPr>
            <w:r w:rsidRPr="00B80DBC">
              <w:rPr>
                <w:rFonts w:hint="eastAsia"/>
                <w:sz w:val="21"/>
                <w:szCs w:val="21"/>
              </w:rPr>
              <w:t>a.重视学风建设，学生文明素质高，考风优良、成绩优异，考研率、四级通过率高；违纪率、学籍处理率低。</w:t>
            </w:r>
          </w:p>
          <w:p w:rsidR="00720741" w:rsidRPr="00B80DBC" w:rsidRDefault="00720741" w:rsidP="008E048E">
            <w:pPr>
              <w:pStyle w:val="a7"/>
              <w:spacing w:before="0" w:beforeAutospacing="0" w:after="0" w:afterAutospacing="0" w:line="360" w:lineRule="auto"/>
              <w:rPr>
                <w:sz w:val="21"/>
                <w:szCs w:val="21"/>
              </w:rPr>
            </w:pPr>
            <w:r w:rsidRPr="00B80DBC">
              <w:rPr>
                <w:rFonts w:hint="eastAsia"/>
                <w:sz w:val="21"/>
                <w:szCs w:val="21"/>
              </w:rPr>
              <w:t>b.培养出一支优秀的学生干部队伍，党团组织出色，在校各项评比活动中成绩优良。</w:t>
            </w:r>
          </w:p>
          <w:p w:rsidR="00720741" w:rsidRPr="00B80DBC" w:rsidRDefault="00720741" w:rsidP="00D32603">
            <w:pPr>
              <w:pStyle w:val="a7"/>
              <w:spacing w:before="0" w:beforeAutospacing="0" w:after="0" w:afterAutospacing="0" w:line="360" w:lineRule="auto"/>
              <w:rPr>
                <w:b/>
                <w:sz w:val="28"/>
                <w:szCs w:val="28"/>
              </w:rPr>
            </w:pPr>
            <w:r w:rsidRPr="00D32603">
              <w:rPr>
                <w:rFonts w:hint="eastAsia"/>
                <w:sz w:val="21"/>
                <w:szCs w:val="21"/>
              </w:rPr>
              <w:t>c. 积极参与学生工作研究，学生工作有思路、有方法、有特色、有创新、有成果。</w:t>
            </w:r>
          </w:p>
        </w:tc>
        <w:tc>
          <w:tcPr>
            <w:tcW w:w="709" w:type="dxa"/>
            <w:vAlign w:val="center"/>
          </w:tcPr>
          <w:p w:rsidR="00720741" w:rsidRPr="00B80DBC" w:rsidRDefault="00720741" w:rsidP="009C6E5C">
            <w:pPr>
              <w:widowControl/>
              <w:snapToGrid w:val="0"/>
              <w:spacing w:afterLines="50" w:line="360" w:lineRule="auto"/>
              <w:jc w:val="center"/>
              <w:rPr>
                <w:rFonts w:ascii="宋体" w:hAnsi="宋体" w:cs="宋体"/>
                <w:b/>
                <w:kern w:val="0"/>
                <w:sz w:val="28"/>
                <w:szCs w:val="28"/>
              </w:rPr>
            </w:pPr>
            <w:r w:rsidRPr="00B80DBC">
              <w:rPr>
                <w:rFonts w:ascii="宋体" w:hAnsi="宋体" w:cs="宋体" w:hint="eastAsia"/>
                <w:b/>
                <w:kern w:val="0"/>
                <w:sz w:val="28"/>
                <w:szCs w:val="28"/>
              </w:rPr>
              <w:t>25</w:t>
            </w:r>
          </w:p>
        </w:tc>
        <w:tc>
          <w:tcPr>
            <w:tcW w:w="708" w:type="dxa"/>
            <w:vAlign w:val="center"/>
          </w:tcPr>
          <w:p w:rsidR="00720741" w:rsidRPr="00B80DBC" w:rsidRDefault="00720741" w:rsidP="009C6E5C">
            <w:pPr>
              <w:widowControl/>
              <w:snapToGrid w:val="0"/>
              <w:spacing w:afterLines="50" w:line="360" w:lineRule="auto"/>
              <w:jc w:val="center"/>
              <w:rPr>
                <w:rFonts w:ascii="宋体" w:hAnsi="宋体" w:cs="宋体"/>
                <w:b/>
                <w:kern w:val="0"/>
                <w:sz w:val="28"/>
                <w:szCs w:val="28"/>
              </w:rPr>
            </w:pPr>
          </w:p>
        </w:tc>
      </w:tr>
      <w:tr w:rsidR="00720741" w:rsidRPr="00B80DBC" w:rsidTr="00D32603">
        <w:trPr>
          <w:trHeight w:val="132"/>
        </w:trPr>
        <w:tc>
          <w:tcPr>
            <w:tcW w:w="8931" w:type="dxa"/>
            <w:gridSpan w:val="3"/>
            <w:vAlign w:val="center"/>
          </w:tcPr>
          <w:p w:rsidR="00720741" w:rsidRPr="00B80DBC" w:rsidRDefault="00720741" w:rsidP="008E048E">
            <w:pPr>
              <w:jc w:val="center"/>
              <w:rPr>
                <w:b/>
              </w:rPr>
            </w:pPr>
            <w:r w:rsidRPr="00B80DBC">
              <w:rPr>
                <w:rFonts w:hint="eastAsia"/>
                <w:b/>
              </w:rPr>
              <w:t>合</w:t>
            </w:r>
            <w:r w:rsidRPr="00B80DBC">
              <w:rPr>
                <w:rFonts w:hint="eastAsia"/>
                <w:b/>
              </w:rPr>
              <w:t xml:space="preserve"> </w:t>
            </w:r>
            <w:r w:rsidRPr="00B80DBC">
              <w:rPr>
                <w:rFonts w:hint="eastAsia"/>
                <w:b/>
              </w:rPr>
              <w:t>计</w:t>
            </w:r>
          </w:p>
        </w:tc>
        <w:tc>
          <w:tcPr>
            <w:tcW w:w="709" w:type="dxa"/>
          </w:tcPr>
          <w:p w:rsidR="00720741" w:rsidRPr="00B80DBC" w:rsidRDefault="00720741" w:rsidP="009C6E5C">
            <w:pPr>
              <w:widowControl/>
              <w:snapToGrid w:val="0"/>
              <w:spacing w:afterLines="50" w:line="360" w:lineRule="auto"/>
              <w:rPr>
                <w:rFonts w:ascii="宋体" w:hAnsi="宋体" w:cs="宋体"/>
                <w:b/>
                <w:kern w:val="0"/>
                <w:sz w:val="28"/>
                <w:szCs w:val="28"/>
              </w:rPr>
            </w:pPr>
            <w:r w:rsidRPr="00B80DBC">
              <w:rPr>
                <w:rFonts w:ascii="宋体" w:hAnsi="宋体" w:cs="宋体" w:hint="eastAsia"/>
                <w:b/>
                <w:kern w:val="0"/>
                <w:sz w:val="28"/>
                <w:szCs w:val="28"/>
              </w:rPr>
              <w:t>100</w:t>
            </w:r>
          </w:p>
        </w:tc>
        <w:tc>
          <w:tcPr>
            <w:tcW w:w="708" w:type="dxa"/>
          </w:tcPr>
          <w:p w:rsidR="00720741" w:rsidRPr="00B80DBC" w:rsidRDefault="00720741" w:rsidP="009C6E5C">
            <w:pPr>
              <w:widowControl/>
              <w:snapToGrid w:val="0"/>
              <w:spacing w:afterLines="50" w:line="360" w:lineRule="auto"/>
              <w:jc w:val="center"/>
              <w:rPr>
                <w:rFonts w:ascii="宋体" w:hAnsi="宋体" w:cs="宋体"/>
                <w:b/>
                <w:kern w:val="0"/>
                <w:sz w:val="28"/>
                <w:szCs w:val="28"/>
              </w:rPr>
            </w:pPr>
          </w:p>
        </w:tc>
      </w:tr>
    </w:tbl>
    <w:p w:rsidR="00D32603" w:rsidRDefault="00D32603" w:rsidP="009C6E5C">
      <w:pPr>
        <w:pStyle w:val="a6"/>
        <w:spacing w:afterLines="50" w:line="360" w:lineRule="exact"/>
        <w:rPr>
          <w:rFonts w:hAnsi="宋体"/>
          <w:b/>
          <w:bCs/>
          <w:sz w:val="24"/>
          <w:szCs w:val="24"/>
        </w:rPr>
      </w:pPr>
    </w:p>
    <w:p w:rsidR="00D32603" w:rsidRDefault="00D32603" w:rsidP="009C6E5C">
      <w:pPr>
        <w:pStyle w:val="a6"/>
        <w:spacing w:afterLines="50" w:line="360" w:lineRule="exact"/>
        <w:rPr>
          <w:rFonts w:hAnsi="宋体"/>
          <w:b/>
          <w:bCs/>
          <w:sz w:val="24"/>
          <w:szCs w:val="24"/>
        </w:rPr>
      </w:pPr>
    </w:p>
    <w:p w:rsidR="00720741" w:rsidRPr="00D32603" w:rsidRDefault="00720741" w:rsidP="009C6E5C">
      <w:pPr>
        <w:pStyle w:val="a6"/>
        <w:spacing w:afterLines="50" w:line="360" w:lineRule="exact"/>
        <w:rPr>
          <w:rFonts w:ascii="黑体" w:eastAsia="黑体" w:hAnsi="宋体"/>
          <w:b/>
          <w:bCs/>
          <w:sz w:val="32"/>
          <w:szCs w:val="32"/>
        </w:rPr>
      </w:pPr>
      <w:r w:rsidRPr="00D32603">
        <w:rPr>
          <w:rFonts w:ascii="黑体" w:eastAsia="黑体" w:hAnsi="宋体" w:hint="eastAsia"/>
          <w:b/>
          <w:bCs/>
          <w:sz w:val="32"/>
          <w:szCs w:val="32"/>
        </w:rPr>
        <w:lastRenderedPageBreak/>
        <w:t>附件</w:t>
      </w:r>
      <w:r w:rsidR="00985EAA">
        <w:rPr>
          <w:rFonts w:ascii="黑体" w:eastAsia="黑体" w:hAnsi="宋体" w:hint="eastAsia"/>
          <w:b/>
          <w:bCs/>
          <w:sz w:val="32"/>
          <w:szCs w:val="32"/>
        </w:rPr>
        <w:t>3</w:t>
      </w:r>
      <w:r w:rsidRPr="00D32603">
        <w:rPr>
          <w:rFonts w:ascii="黑体" w:eastAsia="黑体" w:hAnsi="宋体" w:hint="eastAsia"/>
          <w:b/>
          <w:bCs/>
          <w:sz w:val="32"/>
          <w:szCs w:val="32"/>
        </w:rPr>
        <w:t>：</w:t>
      </w:r>
    </w:p>
    <w:p w:rsidR="00D32603" w:rsidRDefault="00720741" w:rsidP="00720741">
      <w:pPr>
        <w:jc w:val="center"/>
        <w:rPr>
          <w:rFonts w:ascii="小标宋" w:eastAsia="小标宋" w:hAnsi="宋体" w:cs="宋体"/>
          <w:kern w:val="0"/>
          <w:sz w:val="44"/>
          <w:szCs w:val="44"/>
          <w:u w:color="943634"/>
        </w:rPr>
      </w:pPr>
      <w:r w:rsidRPr="00D32603">
        <w:rPr>
          <w:rFonts w:ascii="小标宋" w:eastAsia="小标宋" w:hAnsi="宋体" w:cs="宋体" w:hint="eastAsia"/>
          <w:kern w:val="0"/>
          <w:sz w:val="44"/>
          <w:szCs w:val="44"/>
          <w:u w:color="943634"/>
        </w:rPr>
        <w:t>东莞理工学院城市学院优秀辅导员</w:t>
      </w:r>
    </w:p>
    <w:p w:rsidR="00720741" w:rsidRPr="00D32603" w:rsidRDefault="00720741" w:rsidP="00720741">
      <w:pPr>
        <w:jc w:val="center"/>
        <w:rPr>
          <w:rFonts w:ascii="小标宋" w:eastAsia="小标宋" w:hAnsi="宋体" w:cs="宋体"/>
          <w:kern w:val="0"/>
          <w:sz w:val="44"/>
          <w:szCs w:val="44"/>
          <w:u w:color="943634"/>
        </w:rPr>
      </w:pPr>
      <w:r w:rsidRPr="00D32603">
        <w:rPr>
          <w:rFonts w:ascii="小标宋" w:eastAsia="小标宋" w:hAnsi="宋体" w:cs="宋体" w:hint="eastAsia"/>
          <w:kern w:val="0"/>
          <w:sz w:val="44"/>
          <w:szCs w:val="44"/>
          <w:u w:color="943634"/>
        </w:rPr>
        <w:t>评选现场答辩评分表</w:t>
      </w:r>
    </w:p>
    <w:p w:rsidR="00720741" w:rsidRDefault="00720741" w:rsidP="00720741">
      <w:pPr>
        <w:jc w:val="center"/>
        <w:rPr>
          <w:rFonts w:ascii="宋体" w:hAnsi="宋体"/>
          <w:b/>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18"/>
        <w:gridCol w:w="1337"/>
        <w:gridCol w:w="1379"/>
        <w:gridCol w:w="2327"/>
        <w:gridCol w:w="1473"/>
        <w:gridCol w:w="1472"/>
        <w:gridCol w:w="1182"/>
        <w:gridCol w:w="1052"/>
      </w:tblGrid>
      <w:tr w:rsidR="00720741" w:rsidTr="008E048E">
        <w:trPr>
          <w:trHeight w:val="960"/>
          <w:jc w:val="center"/>
        </w:trPr>
        <w:tc>
          <w:tcPr>
            <w:tcW w:w="518" w:type="dxa"/>
            <w:vMerge w:val="restart"/>
            <w:vAlign w:val="center"/>
          </w:tcPr>
          <w:p w:rsidR="00720741" w:rsidRDefault="00720741" w:rsidP="008E048E">
            <w:pPr>
              <w:rPr>
                <w:rFonts w:ascii="宋体" w:hAnsi="宋体"/>
                <w:b/>
                <w:sz w:val="24"/>
              </w:rPr>
            </w:pPr>
            <w:r>
              <w:rPr>
                <w:rFonts w:ascii="宋体" w:hAnsi="宋体" w:hint="eastAsia"/>
                <w:b/>
                <w:sz w:val="24"/>
              </w:rPr>
              <w:t>序号</w:t>
            </w:r>
          </w:p>
        </w:tc>
        <w:tc>
          <w:tcPr>
            <w:tcW w:w="1337" w:type="dxa"/>
            <w:vMerge w:val="restart"/>
            <w:tcBorders>
              <w:right w:val="single" w:sz="4" w:space="0" w:color="auto"/>
            </w:tcBorders>
            <w:vAlign w:val="center"/>
          </w:tcPr>
          <w:p w:rsidR="00720741" w:rsidRDefault="00720741" w:rsidP="008E048E">
            <w:pPr>
              <w:jc w:val="center"/>
              <w:rPr>
                <w:rFonts w:ascii="宋体" w:hAnsi="宋体"/>
                <w:b/>
                <w:sz w:val="24"/>
              </w:rPr>
            </w:pPr>
            <w:r>
              <w:rPr>
                <w:rFonts w:ascii="宋体" w:hAnsi="宋体" w:hint="eastAsia"/>
                <w:b/>
                <w:sz w:val="24"/>
              </w:rPr>
              <w:t>姓名</w:t>
            </w:r>
          </w:p>
        </w:tc>
        <w:tc>
          <w:tcPr>
            <w:tcW w:w="3706" w:type="dxa"/>
            <w:gridSpan w:val="2"/>
            <w:tcBorders>
              <w:left w:val="single" w:sz="4" w:space="0" w:color="auto"/>
            </w:tcBorders>
            <w:vAlign w:val="center"/>
          </w:tcPr>
          <w:p w:rsidR="00720741" w:rsidRDefault="00720741" w:rsidP="008E048E">
            <w:pPr>
              <w:jc w:val="center"/>
              <w:rPr>
                <w:rFonts w:ascii="宋体" w:hAnsi="宋体"/>
                <w:b/>
                <w:sz w:val="24"/>
              </w:rPr>
            </w:pPr>
            <w:r>
              <w:rPr>
                <w:rFonts w:ascii="宋体" w:hAnsi="宋体" w:hint="eastAsia"/>
                <w:b/>
                <w:sz w:val="24"/>
              </w:rPr>
              <w:t>个人展示环节</w:t>
            </w:r>
          </w:p>
          <w:p w:rsidR="00720741" w:rsidRDefault="00720741" w:rsidP="008E048E">
            <w:pPr>
              <w:jc w:val="center"/>
              <w:rPr>
                <w:rFonts w:ascii="宋体" w:hAnsi="宋体"/>
                <w:b/>
                <w:sz w:val="24"/>
              </w:rPr>
            </w:pPr>
            <w:r>
              <w:rPr>
                <w:rFonts w:ascii="宋体" w:hAnsi="宋体" w:hint="eastAsia"/>
                <w:b/>
                <w:sz w:val="24"/>
              </w:rPr>
              <w:t>（80分）</w:t>
            </w:r>
          </w:p>
        </w:tc>
        <w:tc>
          <w:tcPr>
            <w:tcW w:w="4127" w:type="dxa"/>
            <w:gridSpan w:val="3"/>
            <w:tcBorders>
              <w:bottom w:val="single" w:sz="4" w:space="0" w:color="auto"/>
            </w:tcBorders>
            <w:vAlign w:val="center"/>
          </w:tcPr>
          <w:p w:rsidR="00720741" w:rsidRDefault="00720741" w:rsidP="008E048E">
            <w:pPr>
              <w:jc w:val="center"/>
              <w:rPr>
                <w:rFonts w:ascii="宋体" w:hAnsi="宋体"/>
                <w:b/>
                <w:sz w:val="24"/>
              </w:rPr>
            </w:pPr>
            <w:r>
              <w:rPr>
                <w:rFonts w:ascii="宋体" w:hAnsi="宋体" w:hint="eastAsia"/>
                <w:b/>
                <w:sz w:val="24"/>
              </w:rPr>
              <w:t>评委提问环节</w:t>
            </w:r>
          </w:p>
          <w:p w:rsidR="00720741" w:rsidRDefault="00720741" w:rsidP="008E048E">
            <w:pPr>
              <w:jc w:val="center"/>
              <w:rPr>
                <w:rFonts w:ascii="宋体" w:hAnsi="宋体"/>
                <w:b/>
                <w:sz w:val="24"/>
              </w:rPr>
            </w:pPr>
            <w:r>
              <w:rPr>
                <w:rFonts w:ascii="宋体" w:hAnsi="宋体" w:hint="eastAsia"/>
                <w:b/>
                <w:sz w:val="24"/>
              </w:rPr>
              <w:t>（20分）</w:t>
            </w:r>
          </w:p>
        </w:tc>
        <w:tc>
          <w:tcPr>
            <w:tcW w:w="1052" w:type="dxa"/>
            <w:tcBorders>
              <w:top w:val="single" w:sz="4" w:space="0" w:color="auto"/>
              <w:bottom w:val="single" w:sz="4" w:space="0" w:color="auto"/>
              <w:right w:val="single" w:sz="4" w:space="0" w:color="auto"/>
            </w:tcBorders>
            <w:vAlign w:val="center"/>
          </w:tcPr>
          <w:p w:rsidR="00720741" w:rsidRDefault="00720741" w:rsidP="008E048E">
            <w:pPr>
              <w:widowControl/>
              <w:jc w:val="center"/>
              <w:rPr>
                <w:rFonts w:ascii="宋体" w:hAnsi="宋体"/>
                <w:b/>
                <w:sz w:val="24"/>
              </w:rPr>
            </w:pPr>
            <w:r>
              <w:rPr>
                <w:rFonts w:ascii="宋体" w:hAnsi="宋体" w:hint="eastAsia"/>
                <w:b/>
                <w:sz w:val="24"/>
              </w:rPr>
              <w:t>得分</w:t>
            </w:r>
          </w:p>
        </w:tc>
      </w:tr>
      <w:tr w:rsidR="00720741" w:rsidTr="008E048E">
        <w:trPr>
          <w:trHeight w:val="1375"/>
          <w:jc w:val="center"/>
        </w:trPr>
        <w:tc>
          <w:tcPr>
            <w:tcW w:w="518" w:type="dxa"/>
            <w:vMerge/>
            <w:vAlign w:val="center"/>
          </w:tcPr>
          <w:p w:rsidR="00720741" w:rsidRDefault="00720741" w:rsidP="008E048E">
            <w:pPr>
              <w:jc w:val="center"/>
              <w:rPr>
                <w:rFonts w:ascii="宋体" w:hAnsi="宋体"/>
                <w:sz w:val="24"/>
              </w:rPr>
            </w:pPr>
          </w:p>
        </w:tc>
        <w:tc>
          <w:tcPr>
            <w:tcW w:w="1337" w:type="dxa"/>
            <w:vMerge/>
            <w:tcBorders>
              <w:right w:val="single" w:sz="4" w:space="0" w:color="auto"/>
            </w:tcBorders>
            <w:vAlign w:val="center"/>
          </w:tcPr>
          <w:p w:rsidR="00720741" w:rsidRDefault="00720741" w:rsidP="008E048E">
            <w:pPr>
              <w:jc w:val="center"/>
              <w:rPr>
                <w:rFonts w:ascii="宋体" w:hAnsi="宋体"/>
                <w:b/>
                <w:sz w:val="24"/>
              </w:rPr>
            </w:pPr>
          </w:p>
        </w:tc>
        <w:tc>
          <w:tcPr>
            <w:tcW w:w="1379" w:type="dxa"/>
            <w:tcBorders>
              <w:left w:val="single" w:sz="4" w:space="0" w:color="auto"/>
            </w:tcBorders>
            <w:vAlign w:val="center"/>
          </w:tcPr>
          <w:p w:rsidR="00720741" w:rsidRDefault="00720741" w:rsidP="008E048E">
            <w:pPr>
              <w:jc w:val="center"/>
              <w:rPr>
                <w:rFonts w:ascii="宋体" w:hAnsi="宋体"/>
                <w:b/>
                <w:sz w:val="24"/>
              </w:rPr>
            </w:pPr>
            <w:r>
              <w:rPr>
                <w:rFonts w:ascii="宋体" w:hAnsi="宋体" w:hint="eastAsia"/>
                <w:sz w:val="24"/>
              </w:rPr>
              <w:t>工作中的亮点、特色创新点 （30分）</w:t>
            </w:r>
          </w:p>
        </w:tc>
        <w:tc>
          <w:tcPr>
            <w:tcW w:w="2327" w:type="dxa"/>
            <w:vAlign w:val="center"/>
          </w:tcPr>
          <w:p w:rsidR="00720741" w:rsidRDefault="00720741" w:rsidP="008E048E">
            <w:pPr>
              <w:jc w:val="center"/>
              <w:rPr>
                <w:rFonts w:ascii="宋体" w:hAnsi="宋体"/>
                <w:sz w:val="24"/>
              </w:rPr>
            </w:pPr>
            <w:r>
              <w:rPr>
                <w:rFonts w:ascii="宋体" w:hAnsi="宋体" w:hint="eastAsia"/>
                <w:sz w:val="24"/>
              </w:rPr>
              <w:t>亮点、特色工作采取的措施和管理办法（50分）</w:t>
            </w:r>
          </w:p>
        </w:tc>
        <w:tc>
          <w:tcPr>
            <w:tcW w:w="1473" w:type="dxa"/>
            <w:vAlign w:val="center"/>
          </w:tcPr>
          <w:p w:rsidR="00720741" w:rsidRDefault="00720741" w:rsidP="008E048E">
            <w:pPr>
              <w:jc w:val="center"/>
              <w:rPr>
                <w:rFonts w:ascii="宋体" w:hAnsi="宋体"/>
                <w:b/>
                <w:sz w:val="24"/>
              </w:rPr>
            </w:pPr>
            <w:r>
              <w:rPr>
                <w:rFonts w:ascii="宋体" w:hAnsi="宋体" w:hint="eastAsia"/>
                <w:sz w:val="24"/>
              </w:rPr>
              <w:t>着装、时间掌控（5分）</w:t>
            </w:r>
          </w:p>
        </w:tc>
        <w:tc>
          <w:tcPr>
            <w:tcW w:w="1472" w:type="dxa"/>
            <w:vAlign w:val="center"/>
          </w:tcPr>
          <w:p w:rsidR="00720741" w:rsidRDefault="00720741" w:rsidP="008E048E">
            <w:pPr>
              <w:jc w:val="center"/>
              <w:rPr>
                <w:rFonts w:ascii="宋体" w:hAnsi="宋体"/>
                <w:sz w:val="24"/>
              </w:rPr>
            </w:pPr>
            <w:r>
              <w:rPr>
                <w:rFonts w:ascii="宋体" w:hAnsi="宋体" w:hint="eastAsia"/>
                <w:sz w:val="24"/>
              </w:rPr>
              <w:t>表达及应变能力</w:t>
            </w:r>
          </w:p>
          <w:p w:rsidR="00720741" w:rsidRDefault="00720741" w:rsidP="008E048E">
            <w:pPr>
              <w:jc w:val="center"/>
              <w:rPr>
                <w:rFonts w:ascii="宋体" w:hAnsi="宋体"/>
                <w:b/>
                <w:sz w:val="24"/>
              </w:rPr>
            </w:pPr>
            <w:r>
              <w:rPr>
                <w:rFonts w:ascii="宋体" w:hAnsi="宋体" w:hint="eastAsia"/>
                <w:sz w:val="24"/>
              </w:rPr>
              <w:t>（5分）</w:t>
            </w:r>
          </w:p>
        </w:tc>
        <w:tc>
          <w:tcPr>
            <w:tcW w:w="1182" w:type="dxa"/>
            <w:tcBorders>
              <w:bottom w:val="single" w:sz="4" w:space="0" w:color="auto"/>
            </w:tcBorders>
            <w:vAlign w:val="center"/>
          </w:tcPr>
          <w:p w:rsidR="00720741" w:rsidRDefault="00720741" w:rsidP="008E048E">
            <w:pPr>
              <w:jc w:val="center"/>
              <w:rPr>
                <w:rFonts w:ascii="宋体" w:hAnsi="宋体"/>
                <w:b/>
                <w:sz w:val="24"/>
              </w:rPr>
            </w:pPr>
            <w:r>
              <w:rPr>
                <w:rFonts w:ascii="宋体" w:hAnsi="宋体" w:hint="eastAsia"/>
                <w:sz w:val="24"/>
              </w:rPr>
              <w:t>分析解决问题能力（10分）</w:t>
            </w:r>
          </w:p>
        </w:tc>
        <w:tc>
          <w:tcPr>
            <w:tcW w:w="1052" w:type="dxa"/>
            <w:tcBorders>
              <w:top w:val="single" w:sz="4" w:space="0" w:color="auto"/>
              <w:bottom w:val="single" w:sz="4" w:space="0" w:color="auto"/>
              <w:right w:val="single" w:sz="4" w:space="0" w:color="auto"/>
            </w:tcBorders>
            <w:vAlign w:val="center"/>
          </w:tcPr>
          <w:p w:rsidR="00720741" w:rsidRDefault="00720741" w:rsidP="008E048E">
            <w:pPr>
              <w:widowControl/>
              <w:jc w:val="center"/>
              <w:rPr>
                <w:rFonts w:ascii="宋体" w:hAnsi="宋体"/>
                <w:b/>
                <w:sz w:val="24"/>
              </w:rPr>
            </w:pPr>
          </w:p>
          <w:p w:rsidR="00720741" w:rsidRDefault="00720741" w:rsidP="008E048E">
            <w:pPr>
              <w:widowControl/>
              <w:jc w:val="center"/>
              <w:rPr>
                <w:rFonts w:ascii="宋体" w:hAnsi="宋体"/>
                <w:sz w:val="24"/>
              </w:rPr>
            </w:pPr>
            <w:r>
              <w:rPr>
                <w:rFonts w:ascii="宋体" w:hAnsi="宋体" w:hint="eastAsia"/>
                <w:sz w:val="24"/>
              </w:rPr>
              <w:t>满分100</w:t>
            </w:r>
          </w:p>
        </w:tc>
      </w:tr>
      <w:tr w:rsidR="00720741" w:rsidTr="008E048E">
        <w:trPr>
          <w:trHeight w:hRule="exact" w:val="590"/>
          <w:jc w:val="center"/>
        </w:trPr>
        <w:tc>
          <w:tcPr>
            <w:tcW w:w="518" w:type="dxa"/>
          </w:tcPr>
          <w:p w:rsidR="00720741" w:rsidRDefault="00720741" w:rsidP="008E048E">
            <w:pPr>
              <w:spacing w:line="800" w:lineRule="exact"/>
              <w:rPr>
                <w:rFonts w:ascii="宋体" w:hAnsi="宋体"/>
                <w:b/>
                <w:sz w:val="24"/>
              </w:rPr>
            </w:pPr>
          </w:p>
        </w:tc>
        <w:tc>
          <w:tcPr>
            <w:tcW w:w="1337" w:type="dxa"/>
            <w:tcBorders>
              <w:right w:val="single" w:sz="4" w:space="0" w:color="auto"/>
            </w:tcBorders>
          </w:tcPr>
          <w:p w:rsidR="00720741" w:rsidRDefault="00720741" w:rsidP="008E048E">
            <w:pPr>
              <w:spacing w:line="800" w:lineRule="exact"/>
              <w:rPr>
                <w:rFonts w:ascii="宋体" w:hAnsi="宋体"/>
                <w:sz w:val="24"/>
              </w:rPr>
            </w:pPr>
          </w:p>
        </w:tc>
        <w:tc>
          <w:tcPr>
            <w:tcW w:w="1379" w:type="dxa"/>
            <w:tcBorders>
              <w:left w:val="single" w:sz="4" w:space="0" w:color="auto"/>
            </w:tcBorders>
          </w:tcPr>
          <w:p w:rsidR="00720741" w:rsidRDefault="00720741" w:rsidP="008E048E">
            <w:pPr>
              <w:spacing w:line="800" w:lineRule="exact"/>
              <w:rPr>
                <w:rFonts w:ascii="宋体" w:hAnsi="宋体"/>
                <w:sz w:val="24"/>
              </w:rPr>
            </w:pPr>
          </w:p>
        </w:tc>
        <w:tc>
          <w:tcPr>
            <w:tcW w:w="2327" w:type="dxa"/>
          </w:tcPr>
          <w:p w:rsidR="00720741" w:rsidRDefault="00720741" w:rsidP="008E048E">
            <w:pPr>
              <w:spacing w:line="800" w:lineRule="exact"/>
              <w:rPr>
                <w:rFonts w:ascii="宋体" w:hAnsi="宋体"/>
                <w:sz w:val="24"/>
              </w:rPr>
            </w:pPr>
          </w:p>
        </w:tc>
        <w:tc>
          <w:tcPr>
            <w:tcW w:w="1473" w:type="dxa"/>
          </w:tcPr>
          <w:p w:rsidR="00720741" w:rsidRDefault="00720741" w:rsidP="008E048E">
            <w:pPr>
              <w:spacing w:line="800" w:lineRule="exact"/>
              <w:rPr>
                <w:rFonts w:ascii="宋体" w:hAnsi="宋体"/>
                <w:sz w:val="24"/>
              </w:rPr>
            </w:pPr>
          </w:p>
        </w:tc>
        <w:tc>
          <w:tcPr>
            <w:tcW w:w="1472" w:type="dxa"/>
          </w:tcPr>
          <w:p w:rsidR="00720741" w:rsidRDefault="00720741" w:rsidP="008E048E">
            <w:pPr>
              <w:spacing w:line="800" w:lineRule="exact"/>
              <w:rPr>
                <w:rFonts w:ascii="宋体" w:hAnsi="宋体"/>
                <w:sz w:val="24"/>
              </w:rPr>
            </w:pPr>
          </w:p>
        </w:tc>
        <w:tc>
          <w:tcPr>
            <w:tcW w:w="1182" w:type="dxa"/>
            <w:tcBorders>
              <w:bottom w:val="single" w:sz="4" w:space="0" w:color="auto"/>
            </w:tcBorders>
          </w:tcPr>
          <w:p w:rsidR="00720741" w:rsidRDefault="00720741" w:rsidP="008E048E">
            <w:pPr>
              <w:spacing w:line="800" w:lineRule="exact"/>
              <w:rPr>
                <w:rFonts w:ascii="宋体" w:hAnsi="宋体"/>
                <w:sz w:val="24"/>
              </w:rPr>
            </w:pPr>
          </w:p>
        </w:tc>
        <w:tc>
          <w:tcPr>
            <w:tcW w:w="1052" w:type="dxa"/>
            <w:tcBorders>
              <w:top w:val="single" w:sz="4" w:space="0" w:color="auto"/>
              <w:bottom w:val="single" w:sz="4" w:space="0" w:color="auto"/>
              <w:right w:val="single" w:sz="4" w:space="0" w:color="auto"/>
            </w:tcBorders>
          </w:tcPr>
          <w:p w:rsidR="00720741" w:rsidRDefault="00720741" w:rsidP="008E048E">
            <w:pPr>
              <w:widowControl/>
              <w:rPr>
                <w:rFonts w:ascii="宋体" w:hAnsi="宋体"/>
                <w:b/>
                <w:sz w:val="24"/>
              </w:rPr>
            </w:pPr>
          </w:p>
        </w:tc>
      </w:tr>
      <w:tr w:rsidR="00720741" w:rsidTr="008E048E">
        <w:trPr>
          <w:trHeight w:hRule="exact" w:val="590"/>
          <w:jc w:val="center"/>
        </w:trPr>
        <w:tc>
          <w:tcPr>
            <w:tcW w:w="518" w:type="dxa"/>
          </w:tcPr>
          <w:p w:rsidR="00720741" w:rsidRDefault="00720741" w:rsidP="008E048E">
            <w:pPr>
              <w:spacing w:line="800" w:lineRule="exact"/>
              <w:rPr>
                <w:rFonts w:ascii="宋体" w:hAnsi="宋体"/>
                <w:b/>
                <w:sz w:val="24"/>
              </w:rPr>
            </w:pPr>
          </w:p>
        </w:tc>
        <w:tc>
          <w:tcPr>
            <w:tcW w:w="1337" w:type="dxa"/>
            <w:tcBorders>
              <w:right w:val="single" w:sz="4" w:space="0" w:color="auto"/>
            </w:tcBorders>
          </w:tcPr>
          <w:p w:rsidR="00720741" w:rsidRDefault="00720741" w:rsidP="008E048E">
            <w:pPr>
              <w:spacing w:line="800" w:lineRule="exact"/>
              <w:rPr>
                <w:rFonts w:ascii="宋体" w:hAnsi="宋体"/>
                <w:sz w:val="24"/>
              </w:rPr>
            </w:pPr>
          </w:p>
        </w:tc>
        <w:tc>
          <w:tcPr>
            <w:tcW w:w="1379" w:type="dxa"/>
            <w:tcBorders>
              <w:left w:val="single" w:sz="4" w:space="0" w:color="auto"/>
            </w:tcBorders>
          </w:tcPr>
          <w:p w:rsidR="00720741" w:rsidRDefault="00720741" w:rsidP="008E048E">
            <w:pPr>
              <w:spacing w:line="800" w:lineRule="exact"/>
              <w:rPr>
                <w:rFonts w:ascii="宋体" w:hAnsi="宋体"/>
                <w:sz w:val="24"/>
              </w:rPr>
            </w:pPr>
          </w:p>
        </w:tc>
        <w:tc>
          <w:tcPr>
            <w:tcW w:w="2327" w:type="dxa"/>
          </w:tcPr>
          <w:p w:rsidR="00720741" w:rsidRDefault="00720741" w:rsidP="008E048E">
            <w:pPr>
              <w:spacing w:line="800" w:lineRule="exact"/>
              <w:rPr>
                <w:rFonts w:ascii="宋体" w:hAnsi="宋体"/>
                <w:sz w:val="24"/>
              </w:rPr>
            </w:pPr>
          </w:p>
        </w:tc>
        <w:tc>
          <w:tcPr>
            <w:tcW w:w="1473" w:type="dxa"/>
          </w:tcPr>
          <w:p w:rsidR="00720741" w:rsidRDefault="00720741" w:rsidP="008E048E">
            <w:pPr>
              <w:spacing w:line="800" w:lineRule="exact"/>
              <w:rPr>
                <w:rFonts w:ascii="宋体" w:hAnsi="宋体"/>
                <w:sz w:val="24"/>
              </w:rPr>
            </w:pPr>
          </w:p>
        </w:tc>
        <w:tc>
          <w:tcPr>
            <w:tcW w:w="1472" w:type="dxa"/>
          </w:tcPr>
          <w:p w:rsidR="00720741" w:rsidRDefault="00720741" w:rsidP="008E048E">
            <w:pPr>
              <w:spacing w:line="800" w:lineRule="exact"/>
              <w:rPr>
                <w:rFonts w:ascii="宋体" w:hAnsi="宋体"/>
                <w:sz w:val="24"/>
              </w:rPr>
            </w:pPr>
          </w:p>
        </w:tc>
        <w:tc>
          <w:tcPr>
            <w:tcW w:w="1182" w:type="dxa"/>
          </w:tcPr>
          <w:p w:rsidR="00720741" w:rsidRDefault="00720741" w:rsidP="008E048E">
            <w:pPr>
              <w:spacing w:line="800" w:lineRule="exact"/>
              <w:rPr>
                <w:rFonts w:ascii="宋体" w:hAnsi="宋体"/>
                <w:sz w:val="24"/>
              </w:rPr>
            </w:pPr>
          </w:p>
        </w:tc>
        <w:tc>
          <w:tcPr>
            <w:tcW w:w="1052" w:type="dxa"/>
            <w:tcBorders>
              <w:top w:val="single" w:sz="4" w:space="0" w:color="auto"/>
              <w:bottom w:val="single" w:sz="4" w:space="0" w:color="auto"/>
              <w:right w:val="single" w:sz="4" w:space="0" w:color="auto"/>
            </w:tcBorders>
          </w:tcPr>
          <w:p w:rsidR="00720741" w:rsidRDefault="00720741" w:rsidP="008E048E">
            <w:pPr>
              <w:widowControl/>
              <w:rPr>
                <w:rFonts w:ascii="宋体" w:hAnsi="宋体"/>
                <w:b/>
                <w:sz w:val="24"/>
              </w:rPr>
            </w:pPr>
          </w:p>
        </w:tc>
      </w:tr>
      <w:tr w:rsidR="00720741" w:rsidTr="008E048E">
        <w:trPr>
          <w:trHeight w:hRule="exact" w:val="590"/>
          <w:jc w:val="center"/>
        </w:trPr>
        <w:tc>
          <w:tcPr>
            <w:tcW w:w="518" w:type="dxa"/>
          </w:tcPr>
          <w:p w:rsidR="00720741" w:rsidRDefault="00720741" w:rsidP="008E048E">
            <w:pPr>
              <w:spacing w:line="800" w:lineRule="exact"/>
              <w:rPr>
                <w:rFonts w:ascii="宋体" w:hAnsi="宋体"/>
                <w:b/>
                <w:sz w:val="24"/>
              </w:rPr>
            </w:pPr>
          </w:p>
        </w:tc>
        <w:tc>
          <w:tcPr>
            <w:tcW w:w="1337" w:type="dxa"/>
            <w:tcBorders>
              <w:right w:val="single" w:sz="4" w:space="0" w:color="auto"/>
            </w:tcBorders>
          </w:tcPr>
          <w:p w:rsidR="00720741" w:rsidRDefault="00720741" w:rsidP="008E048E">
            <w:pPr>
              <w:spacing w:line="800" w:lineRule="exact"/>
              <w:rPr>
                <w:rFonts w:ascii="宋体" w:hAnsi="宋体"/>
                <w:sz w:val="24"/>
              </w:rPr>
            </w:pPr>
          </w:p>
        </w:tc>
        <w:tc>
          <w:tcPr>
            <w:tcW w:w="1379" w:type="dxa"/>
            <w:tcBorders>
              <w:left w:val="single" w:sz="4" w:space="0" w:color="auto"/>
            </w:tcBorders>
          </w:tcPr>
          <w:p w:rsidR="00720741" w:rsidRDefault="00720741" w:rsidP="008E048E">
            <w:pPr>
              <w:spacing w:line="800" w:lineRule="exact"/>
              <w:rPr>
                <w:rFonts w:ascii="宋体" w:hAnsi="宋体"/>
                <w:sz w:val="24"/>
              </w:rPr>
            </w:pPr>
          </w:p>
        </w:tc>
        <w:tc>
          <w:tcPr>
            <w:tcW w:w="2327" w:type="dxa"/>
          </w:tcPr>
          <w:p w:rsidR="00720741" w:rsidRDefault="00720741" w:rsidP="008E048E">
            <w:pPr>
              <w:spacing w:line="800" w:lineRule="exact"/>
              <w:rPr>
                <w:rFonts w:ascii="宋体" w:hAnsi="宋体"/>
                <w:sz w:val="24"/>
              </w:rPr>
            </w:pPr>
          </w:p>
        </w:tc>
        <w:tc>
          <w:tcPr>
            <w:tcW w:w="1473" w:type="dxa"/>
          </w:tcPr>
          <w:p w:rsidR="00720741" w:rsidRDefault="00720741" w:rsidP="008E048E">
            <w:pPr>
              <w:spacing w:line="800" w:lineRule="exact"/>
              <w:rPr>
                <w:rFonts w:ascii="宋体" w:hAnsi="宋体"/>
                <w:sz w:val="24"/>
              </w:rPr>
            </w:pPr>
          </w:p>
        </w:tc>
        <w:tc>
          <w:tcPr>
            <w:tcW w:w="1472" w:type="dxa"/>
          </w:tcPr>
          <w:p w:rsidR="00720741" w:rsidRDefault="00720741" w:rsidP="008E048E">
            <w:pPr>
              <w:spacing w:line="800" w:lineRule="exact"/>
              <w:rPr>
                <w:rFonts w:ascii="宋体" w:hAnsi="宋体"/>
                <w:sz w:val="24"/>
              </w:rPr>
            </w:pPr>
          </w:p>
        </w:tc>
        <w:tc>
          <w:tcPr>
            <w:tcW w:w="1182" w:type="dxa"/>
          </w:tcPr>
          <w:p w:rsidR="00720741" w:rsidRDefault="00720741" w:rsidP="008E048E">
            <w:pPr>
              <w:spacing w:line="800" w:lineRule="exact"/>
              <w:rPr>
                <w:rFonts w:ascii="宋体" w:hAnsi="宋体"/>
                <w:sz w:val="24"/>
              </w:rPr>
            </w:pPr>
          </w:p>
        </w:tc>
        <w:tc>
          <w:tcPr>
            <w:tcW w:w="1052" w:type="dxa"/>
            <w:tcBorders>
              <w:top w:val="single" w:sz="4" w:space="0" w:color="auto"/>
              <w:bottom w:val="single" w:sz="4" w:space="0" w:color="auto"/>
              <w:right w:val="single" w:sz="4" w:space="0" w:color="auto"/>
            </w:tcBorders>
          </w:tcPr>
          <w:p w:rsidR="00720741" w:rsidRDefault="00720741" w:rsidP="008E048E">
            <w:pPr>
              <w:widowControl/>
              <w:rPr>
                <w:rFonts w:ascii="宋体" w:hAnsi="宋体"/>
                <w:b/>
                <w:sz w:val="24"/>
              </w:rPr>
            </w:pPr>
          </w:p>
        </w:tc>
      </w:tr>
      <w:tr w:rsidR="00720741" w:rsidTr="008E048E">
        <w:trPr>
          <w:trHeight w:hRule="exact" w:val="590"/>
          <w:jc w:val="center"/>
        </w:trPr>
        <w:tc>
          <w:tcPr>
            <w:tcW w:w="518" w:type="dxa"/>
          </w:tcPr>
          <w:p w:rsidR="00720741" w:rsidRDefault="00720741" w:rsidP="008E048E">
            <w:pPr>
              <w:spacing w:line="800" w:lineRule="exact"/>
              <w:rPr>
                <w:rFonts w:ascii="宋体" w:hAnsi="宋体"/>
                <w:b/>
                <w:sz w:val="24"/>
              </w:rPr>
            </w:pPr>
          </w:p>
        </w:tc>
        <w:tc>
          <w:tcPr>
            <w:tcW w:w="1337" w:type="dxa"/>
            <w:tcBorders>
              <w:right w:val="single" w:sz="4" w:space="0" w:color="auto"/>
            </w:tcBorders>
          </w:tcPr>
          <w:p w:rsidR="00720741" w:rsidRDefault="00720741" w:rsidP="008E048E">
            <w:pPr>
              <w:spacing w:line="800" w:lineRule="exact"/>
              <w:rPr>
                <w:rFonts w:ascii="宋体" w:hAnsi="宋体"/>
                <w:sz w:val="24"/>
              </w:rPr>
            </w:pPr>
          </w:p>
        </w:tc>
        <w:tc>
          <w:tcPr>
            <w:tcW w:w="1379" w:type="dxa"/>
            <w:tcBorders>
              <w:left w:val="single" w:sz="4" w:space="0" w:color="auto"/>
            </w:tcBorders>
          </w:tcPr>
          <w:p w:rsidR="00720741" w:rsidRDefault="00720741" w:rsidP="008E048E">
            <w:pPr>
              <w:spacing w:line="800" w:lineRule="exact"/>
              <w:rPr>
                <w:rFonts w:ascii="宋体" w:hAnsi="宋体"/>
                <w:sz w:val="24"/>
              </w:rPr>
            </w:pPr>
          </w:p>
        </w:tc>
        <w:tc>
          <w:tcPr>
            <w:tcW w:w="2327" w:type="dxa"/>
          </w:tcPr>
          <w:p w:rsidR="00720741" w:rsidRDefault="00720741" w:rsidP="008E048E">
            <w:pPr>
              <w:spacing w:line="800" w:lineRule="exact"/>
              <w:rPr>
                <w:rFonts w:ascii="宋体" w:hAnsi="宋体"/>
                <w:sz w:val="24"/>
              </w:rPr>
            </w:pPr>
          </w:p>
        </w:tc>
        <w:tc>
          <w:tcPr>
            <w:tcW w:w="1473" w:type="dxa"/>
          </w:tcPr>
          <w:p w:rsidR="00720741" w:rsidRDefault="00720741" w:rsidP="008E048E">
            <w:pPr>
              <w:spacing w:line="800" w:lineRule="exact"/>
              <w:rPr>
                <w:rFonts w:ascii="宋体" w:hAnsi="宋体"/>
                <w:sz w:val="24"/>
              </w:rPr>
            </w:pPr>
          </w:p>
        </w:tc>
        <w:tc>
          <w:tcPr>
            <w:tcW w:w="1472" w:type="dxa"/>
          </w:tcPr>
          <w:p w:rsidR="00720741" w:rsidRDefault="00720741" w:rsidP="008E048E">
            <w:pPr>
              <w:spacing w:line="800" w:lineRule="exact"/>
              <w:rPr>
                <w:rFonts w:ascii="宋体" w:hAnsi="宋体"/>
                <w:sz w:val="24"/>
              </w:rPr>
            </w:pPr>
          </w:p>
        </w:tc>
        <w:tc>
          <w:tcPr>
            <w:tcW w:w="1182" w:type="dxa"/>
          </w:tcPr>
          <w:p w:rsidR="00720741" w:rsidRDefault="00720741" w:rsidP="008E048E">
            <w:pPr>
              <w:spacing w:line="800" w:lineRule="exact"/>
              <w:rPr>
                <w:rFonts w:ascii="宋体" w:hAnsi="宋体"/>
                <w:sz w:val="24"/>
              </w:rPr>
            </w:pPr>
          </w:p>
        </w:tc>
        <w:tc>
          <w:tcPr>
            <w:tcW w:w="1052" w:type="dxa"/>
            <w:tcBorders>
              <w:top w:val="single" w:sz="4" w:space="0" w:color="auto"/>
              <w:bottom w:val="single" w:sz="4" w:space="0" w:color="auto"/>
              <w:right w:val="single" w:sz="4" w:space="0" w:color="auto"/>
            </w:tcBorders>
          </w:tcPr>
          <w:p w:rsidR="00720741" w:rsidRDefault="00720741" w:rsidP="008E048E">
            <w:pPr>
              <w:widowControl/>
              <w:rPr>
                <w:rFonts w:ascii="宋体" w:hAnsi="宋体"/>
                <w:b/>
                <w:sz w:val="24"/>
              </w:rPr>
            </w:pPr>
          </w:p>
        </w:tc>
      </w:tr>
      <w:tr w:rsidR="00720741" w:rsidTr="008E048E">
        <w:trPr>
          <w:trHeight w:hRule="exact" w:val="590"/>
          <w:jc w:val="center"/>
        </w:trPr>
        <w:tc>
          <w:tcPr>
            <w:tcW w:w="518" w:type="dxa"/>
          </w:tcPr>
          <w:p w:rsidR="00720741" w:rsidRDefault="00720741" w:rsidP="008E048E">
            <w:pPr>
              <w:spacing w:line="800" w:lineRule="exact"/>
              <w:rPr>
                <w:rFonts w:ascii="宋体" w:hAnsi="宋体"/>
                <w:b/>
                <w:sz w:val="24"/>
              </w:rPr>
            </w:pPr>
          </w:p>
        </w:tc>
        <w:tc>
          <w:tcPr>
            <w:tcW w:w="1337" w:type="dxa"/>
            <w:tcBorders>
              <w:right w:val="single" w:sz="4" w:space="0" w:color="auto"/>
            </w:tcBorders>
          </w:tcPr>
          <w:p w:rsidR="00720741" w:rsidRDefault="00720741" w:rsidP="008E048E">
            <w:pPr>
              <w:spacing w:line="800" w:lineRule="exact"/>
              <w:rPr>
                <w:rFonts w:ascii="宋体" w:hAnsi="宋体"/>
                <w:sz w:val="24"/>
              </w:rPr>
            </w:pPr>
          </w:p>
        </w:tc>
        <w:tc>
          <w:tcPr>
            <w:tcW w:w="1379" w:type="dxa"/>
            <w:tcBorders>
              <w:left w:val="single" w:sz="4" w:space="0" w:color="auto"/>
            </w:tcBorders>
          </w:tcPr>
          <w:p w:rsidR="00720741" w:rsidRDefault="00720741" w:rsidP="008E048E">
            <w:pPr>
              <w:spacing w:line="800" w:lineRule="exact"/>
              <w:rPr>
                <w:rFonts w:ascii="宋体" w:hAnsi="宋体"/>
                <w:sz w:val="24"/>
              </w:rPr>
            </w:pPr>
          </w:p>
        </w:tc>
        <w:tc>
          <w:tcPr>
            <w:tcW w:w="2327" w:type="dxa"/>
          </w:tcPr>
          <w:p w:rsidR="00720741" w:rsidRDefault="00720741" w:rsidP="008E048E">
            <w:pPr>
              <w:spacing w:line="800" w:lineRule="exact"/>
              <w:rPr>
                <w:rFonts w:ascii="宋体" w:hAnsi="宋体"/>
                <w:sz w:val="24"/>
              </w:rPr>
            </w:pPr>
          </w:p>
        </w:tc>
        <w:tc>
          <w:tcPr>
            <w:tcW w:w="1473" w:type="dxa"/>
          </w:tcPr>
          <w:p w:rsidR="00720741" w:rsidRDefault="00720741" w:rsidP="008E048E">
            <w:pPr>
              <w:spacing w:line="800" w:lineRule="exact"/>
              <w:rPr>
                <w:rFonts w:ascii="宋体" w:hAnsi="宋体"/>
                <w:sz w:val="24"/>
              </w:rPr>
            </w:pPr>
          </w:p>
        </w:tc>
        <w:tc>
          <w:tcPr>
            <w:tcW w:w="1472" w:type="dxa"/>
          </w:tcPr>
          <w:p w:rsidR="00720741" w:rsidRDefault="00720741" w:rsidP="008E048E">
            <w:pPr>
              <w:spacing w:line="800" w:lineRule="exact"/>
              <w:rPr>
                <w:rFonts w:ascii="宋体" w:hAnsi="宋体"/>
                <w:sz w:val="24"/>
              </w:rPr>
            </w:pPr>
          </w:p>
        </w:tc>
        <w:tc>
          <w:tcPr>
            <w:tcW w:w="1182" w:type="dxa"/>
            <w:tcBorders>
              <w:bottom w:val="single" w:sz="4" w:space="0" w:color="auto"/>
            </w:tcBorders>
          </w:tcPr>
          <w:p w:rsidR="00720741" w:rsidRDefault="00720741" w:rsidP="008E048E">
            <w:pPr>
              <w:spacing w:line="800" w:lineRule="exact"/>
              <w:rPr>
                <w:rFonts w:ascii="宋体" w:hAnsi="宋体"/>
                <w:sz w:val="24"/>
              </w:rPr>
            </w:pPr>
          </w:p>
        </w:tc>
        <w:tc>
          <w:tcPr>
            <w:tcW w:w="1052" w:type="dxa"/>
            <w:tcBorders>
              <w:top w:val="single" w:sz="4" w:space="0" w:color="auto"/>
              <w:bottom w:val="single" w:sz="4" w:space="0" w:color="auto"/>
              <w:right w:val="single" w:sz="4" w:space="0" w:color="auto"/>
            </w:tcBorders>
          </w:tcPr>
          <w:p w:rsidR="00720741" w:rsidRDefault="00720741" w:rsidP="008E048E">
            <w:pPr>
              <w:widowControl/>
              <w:rPr>
                <w:rFonts w:ascii="宋体" w:hAnsi="宋体"/>
                <w:b/>
                <w:sz w:val="24"/>
              </w:rPr>
            </w:pPr>
          </w:p>
        </w:tc>
      </w:tr>
      <w:tr w:rsidR="00720741" w:rsidTr="008E048E">
        <w:trPr>
          <w:trHeight w:hRule="exact" w:val="590"/>
          <w:jc w:val="center"/>
        </w:trPr>
        <w:tc>
          <w:tcPr>
            <w:tcW w:w="518" w:type="dxa"/>
          </w:tcPr>
          <w:p w:rsidR="00720741" w:rsidRDefault="00720741" w:rsidP="008E048E">
            <w:pPr>
              <w:spacing w:line="800" w:lineRule="exact"/>
              <w:rPr>
                <w:rFonts w:ascii="宋体" w:hAnsi="宋体"/>
                <w:b/>
                <w:sz w:val="24"/>
              </w:rPr>
            </w:pPr>
          </w:p>
        </w:tc>
        <w:tc>
          <w:tcPr>
            <w:tcW w:w="1337" w:type="dxa"/>
            <w:tcBorders>
              <w:right w:val="single" w:sz="4" w:space="0" w:color="auto"/>
            </w:tcBorders>
          </w:tcPr>
          <w:p w:rsidR="00720741" w:rsidRDefault="00720741" w:rsidP="008E048E">
            <w:pPr>
              <w:spacing w:line="800" w:lineRule="exact"/>
              <w:rPr>
                <w:rFonts w:ascii="宋体" w:hAnsi="宋体"/>
                <w:sz w:val="24"/>
              </w:rPr>
            </w:pPr>
          </w:p>
        </w:tc>
        <w:tc>
          <w:tcPr>
            <w:tcW w:w="1379" w:type="dxa"/>
            <w:tcBorders>
              <w:left w:val="single" w:sz="4" w:space="0" w:color="auto"/>
            </w:tcBorders>
          </w:tcPr>
          <w:p w:rsidR="00720741" w:rsidRDefault="00720741" w:rsidP="008E048E">
            <w:pPr>
              <w:spacing w:line="800" w:lineRule="exact"/>
              <w:rPr>
                <w:rFonts w:ascii="宋体" w:hAnsi="宋体"/>
                <w:sz w:val="24"/>
              </w:rPr>
            </w:pPr>
          </w:p>
        </w:tc>
        <w:tc>
          <w:tcPr>
            <w:tcW w:w="2327" w:type="dxa"/>
          </w:tcPr>
          <w:p w:rsidR="00720741" w:rsidRDefault="00720741" w:rsidP="008E048E">
            <w:pPr>
              <w:spacing w:line="800" w:lineRule="exact"/>
              <w:rPr>
                <w:rFonts w:ascii="宋体" w:hAnsi="宋体"/>
                <w:sz w:val="24"/>
              </w:rPr>
            </w:pPr>
          </w:p>
        </w:tc>
        <w:tc>
          <w:tcPr>
            <w:tcW w:w="1473" w:type="dxa"/>
          </w:tcPr>
          <w:p w:rsidR="00720741" w:rsidRDefault="00720741" w:rsidP="008E048E">
            <w:pPr>
              <w:spacing w:line="800" w:lineRule="exact"/>
              <w:rPr>
                <w:rFonts w:ascii="宋体" w:hAnsi="宋体"/>
                <w:sz w:val="24"/>
              </w:rPr>
            </w:pPr>
          </w:p>
        </w:tc>
        <w:tc>
          <w:tcPr>
            <w:tcW w:w="1472" w:type="dxa"/>
          </w:tcPr>
          <w:p w:rsidR="00720741" w:rsidRDefault="00720741" w:rsidP="008E048E">
            <w:pPr>
              <w:spacing w:line="800" w:lineRule="exact"/>
              <w:rPr>
                <w:rFonts w:ascii="宋体" w:hAnsi="宋体"/>
                <w:sz w:val="24"/>
              </w:rPr>
            </w:pPr>
          </w:p>
        </w:tc>
        <w:tc>
          <w:tcPr>
            <w:tcW w:w="1182" w:type="dxa"/>
          </w:tcPr>
          <w:p w:rsidR="00720741" w:rsidRDefault="00720741" w:rsidP="008E048E">
            <w:pPr>
              <w:spacing w:line="800" w:lineRule="exact"/>
              <w:rPr>
                <w:rFonts w:ascii="宋体" w:hAnsi="宋体"/>
                <w:sz w:val="24"/>
              </w:rPr>
            </w:pPr>
          </w:p>
        </w:tc>
        <w:tc>
          <w:tcPr>
            <w:tcW w:w="1052" w:type="dxa"/>
            <w:tcBorders>
              <w:top w:val="single" w:sz="4" w:space="0" w:color="auto"/>
              <w:bottom w:val="single" w:sz="4" w:space="0" w:color="auto"/>
              <w:right w:val="single" w:sz="4" w:space="0" w:color="auto"/>
            </w:tcBorders>
          </w:tcPr>
          <w:p w:rsidR="00720741" w:rsidRDefault="00720741" w:rsidP="008E048E">
            <w:pPr>
              <w:widowControl/>
              <w:rPr>
                <w:rFonts w:ascii="宋体" w:hAnsi="宋体"/>
                <w:b/>
                <w:sz w:val="24"/>
              </w:rPr>
            </w:pPr>
          </w:p>
        </w:tc>
      </w:tr>
      <w:tr w:rsidR="00720741" w:rsidTr="008E048E">
        <w:trPr>
          <w:trHeight w:hRule="exact" w:val="590"/>
          <w:jc w:val="center"/>
        </w:trPr>
        <w:tc>
          <w:tcPr>
            <w:tcW w:w="518" w:type="dxa"/>
          </w:tcPr>
          <w:p w:rsidR="00720741" w:rsidRDefault="00720741" w:rsidP="008E048E">
            <w:pPr>
              <w:spacing w:line="800" w:lineRule="exact"/>
              <w:rPr>
                <w:rFonts w:ascii="宋体" w:hAnsi="宋体"/>
                <w:b/>
                <w:sz w:val="24"/>
              </w:rPr>
            </w:pPr>
          </w:p>
        </w:tc>
        <w:tc>
          <w:tcPr>
            <w:tcW w:w="1337" w:type="dxa"/>
            <w:tcBorders>
              <w:right w:val="single" w:sz="4" w:space="0" w:color="auto"/>
            </w:tcBorders>
          </w:tcPr>
          <w:p w:rsidR="00720741" w:rsidRDefault="00720741" w:rsidP="008E048E">
            <w:pPr>
              <w:spacing w:line="800" w:lineRule="exact"/>
              <w:rPr>
                <w:rFonts w:ascii="宋体" w:hAnsi="宋体"/>
                <w:sz w:val="24"/>
              </w:rPr>
            </w:pPr>
          </w:p>
        </w:tc>
        <w:tc>
          <w:tcPr>
            <w:tcW w:w="1379" w:type="dxa"/>
            <w:tcBorders>
              <w:left w:val="single" w:sz="4" w:space="0" w:color="auto"/>
            </w:tcBorders>
          </w:tcPr>
          <w:p w:rsidR="00720741" w:rsidRDefault="00720741" w:rsidP="008E048E">
            <w:pPr>
              <w:spacing w:line="800" w:lineRule="exact"/>
              <w:rPr>
                <w:rFonts w:ascii="宋体" w:hAnsi="宋体"/>
                <w:sz w:val="24"/>
              </w:rPr>
            </w:pPr>
          </w:p>
        </w:tc>
        <w:tc>
          <w:tcPr>
            <w:tcW w:w="2327" w:type="dxa"/>
          </w:tcPr>
          <w:p w:rsidR="00720741" w:rsidRDefault="00720741" w:rsidP="008E048E">
            <w:pPr>
              <w:spacing w:line="800" w:lineRule="exact"/>
              <w:rPr>
                <w:rFonts w:ascii="宋体" w:hAnsi="宋体"/>
                <w:sz w:val="24"/>
              </w:rPr>
            </w:pPr>
          </w:p>
        </w:tc>
        <w:tc>
          <w:tcPr>
            <w:tcW w:w="1473" w:type="dxa"/>
          </w:tcPr>
          <w:p w:rsidR="00720741" w:rsidRDefault="00720741" w:rsidP="008E048E">
            <w:pPr>
              <w:spacing w:line="800" w:lineRule="exact"/>
              <w:rPr>
                <w:rFonts w:ascii="宋体" w:hAnsi="宋体"/>
                <w:sz w:val="24"/>
              </w:rPr>
            </w:pPr>
          </w:p>
        </w:tc>
        <w:tc>
          <w:tcPr>
            <w:tcW w:w="1472" w:type="dxa"/>
          </w:tcPr>
          <w:p w:rsidR="00720741" w:rsidRDefault="00720741" w:rsidP="008E048E">
            <w:pPr>
              <w:spacing w:line="800" w:lineRule="exact"/>
              <w:rPr>
                <w:rFonts w:ascii="宋体" w:hAnsi="宋体"/>
                <w:sz w:val="24"/>
              </w:rPr>
            </w:pPr>
          </w:p>
        </w:tc>
        <w:tc>
          <w:tcPr>
            <w:tcW w:w="1182" w:type="dxa"/>
          </w:tcPr>
          <w:p w:rsidR="00720741" w:rsidRDefault="00720741" w:rsidP="008E048E">
            <w:pPr>
              <w:spacing w:line="800" w:lineRule="exact"/>
              <w:rPr>
                <w:rFonts w:ascii="宋体" w:hAnsi="宋体"/>
                <w:sz w:val="24"/>
              </w:rPr>
            </w:pPr>
          </w:p>
        </w:tc>
        <w:tc>
          <w:tcPr>
            <w:tcW w:w="1052" w:type="dxa"/>
            <w:tcBorders>
              <w:top w:val="single" w:sz="4" w:space="0" w:color="auto"/>
              <w:bottom w:val="single" w:sz="4" w:space="0" w:color="auto"/>
              <w:right w:val="single" w:sz="4" w:space="0" w:color="auto"/>
            </w:tcBorders>
          </w:tcPr>
          <w:p w:rsidR="00720741" w:rsidRDefault="00720741" w:rsidP="008E048E">
            <w:pPr>
              <w:widowControl/>
              <w:rPr>
                <w:rFonts w:ascii="宋体" w:hAnsi="宋体"/>
                <w:b/>
                <w:sz w:val="24"/>
              </w:rPr>
            </w:pPr>
          </w:p>
        </w:tc>
      </w:tr>
      <w:tr w:rsidR="00720741" w:rsidTr="008E048E">
        <w:trPr>
          <w:trHeight w:hRule="exact" w:val="590"/>
          <w:jc w:val="center"/>
        </w:trPr>
        <w:tc>
          <w:tcPr>
            <w:tcW w:w="518" w:type="dxa"/>
          </w:tcPr>
          <w:p w:rsidR="00720741" w:rsidRDefault="00720741" w:rsidP="008E048E">
            <w:pPr>
              <w:spacing w:line="800" w:lineRule="exact"/>
              <w:rPr>
                <w:rFonts w:ascii="宋体" w:hAnsi="宋体"/>
                <w:b/>
                <w:sz w:val="24"/>
              </w:rPr>
            </w:pPr>
          </w:p>
        </w:tc>
        <w:tc>
          <w:tcPr>
            <w:tcW w:w="1337" w:type="dxa"/>
            <w:tcBorders>
              <w:right w:val="single" w:sz="4" w:space="0" w:color="auto"/>
            </w:tcBorders>
          </w:tcPr>
          <w:p w:rsidR="00720741" w:rsidRDefault="00720741" w:rsidP="008E048E">
            <w:pPr>
              <w:spacing w:line="800" w:lineRule="exact"/>
              <w:rPr>
                <w:rFonts w:ascii="宋体" w:hAnsi="宋体"/>
                <w:sz w:val="24"/>
              </w:rPr>
            </w:pPr>
          </w:p>
        </w:tc>
        <w:tc>
          <w:tcPr>
            <w:tcW w:w="1379" w:type="dxa"/>
            <w:tcBorders>
              <w:left w:val="single" w:sz="4" w:space="0" w:color="auto"/>
            </w:tcBorders>
          </w:tcPr>
          <w:p w:rsidR="00720741" w:rsidRDefault="00720741" w:rsidP="008E048E">
            <w:pPr>
              <w:spacing w:line="800" w:lineRule="exact"/>
              <w:rPr>
                <w:rFonts w:ascii="宋体" w:hAnsi="宋体"/>
                <w:sz w:val="24"/>
              </w:rPr>
            </w:pPr>
          </w:p>
        </w:tc>
        <w:tc>
          <w:tcPr>
            <w:tcW w:w="2327" w:type="dxa"/>
          </w:tcPr>
          <w:p w:rsidR="00720741" w:rsidRDefault="00720741" w:rsidP="008E048E">
            <w:pPr>
              <w:spacing w:line="800" w:lineRule="exact"/>
              <w:rPr>
                <w:rFonts w:ascii="宋体" w:hAnsi="宋体"/>
                <w:sz w:val="24"/>
              </w:rPr>
            </w:pPr>
          </w:p>
        </w:tc>
        <w:tc>
          <w:tcPr>
            <w:tcW w:w="1473" w:type="dxa"/>
          </w:tcPr>
          <w:p w:rsidR="00720741" w:rsidRDefault="00720741" w:rsidP="008E048E">
            <w:pPr>
              <w:spacing w:line="800" w:lineRule="exact"/>
              <w:rPr>
                <w:rFonts w:ascii="宋体" w:hAnsi="宋体"/>
                <w:sz w:val="24"/>
              </w:rPr>
            </w:pPr>
          </w:p>
        </w:tc>
        <w:tc>
          <w:tcPr>
            <w:tcW w:w="1472" w:type="dxa"/>
          </w:tcPr>
          <w:p w:rsidR="00720741" w:rsidRDefault="00720741" w:rsidP="008E048E">
            <w:pPr>
              <w:spacing w:line="800" w:lineRule="exact"/>
              <w:rPr>
                <w:rFonts w:ascii="宋体" w:hAnsi="宋体"/>
                <w:sz w:val="24"/>
              </w:rPr>
            </w:pPr>
          </w:p>
        </w:tc>
        <w:tc>
          <w:tcPr>
            <w:tcW w:w="1182" w:type="dxa"/>
          </w:tcPr>
          <w:p w:rsidR="00720741" w:rsidRDefault="00720741" w:rsidP="008E048E">
            <w:pPr>
              <w:spacing w:line="800" w:lineRule="exact"/>
              <w:rPr>
                <w:rFonts w:ascii="宋体" w:hAnsi="宋体"/>
                <w:sz w:val="24"/>
              </w:rPr>
            </w:pPr>
          </w:p>
        </w:tc>
        <w:tc>
          <w:tcPr>
            <w:tcW w:w="1052" w:type="dxa"/>
            <w:tcBorders>
              <w:top w:val="single" w:sz="4" w:space="0" w:color="auto"/>
              <w:bottom w:val="single" w:sz="4" w:space="0" w:color="auto"/>
              <w:right w:val="single" w:sz="4" w:space="0" w:color="auto"/>
            </w:tcBorders>
          </w:tcPr>
          <w:p w:rsidR="00720741" w:rsidRDefault="00720741" w:rsidP="008E048E">
            <w:pPr>
              <w:widowControl/>
              <w:rPr>
                <w:rFonts w:ascii="宋体" w:hAnsi="宋体"/>
                <w:b/>
                <w:sz w:val="24"/>
              </w:rPr>
            </w:pPr>
          </w:p>
        </w:tc>
      </w:tr>
      <w:tr w:rsidR="00720741" w:rsidTr="008E048E">
        <w:trPr>
          <w:trHeight w:hRule="exact" w:val="590"/>
          <w:jc w:val="center"/>
        </w:trPr>
        <w:tc>
          <w:tcPr>
            <w:tcW w:w="518" w:type="dxa"/>
          </w:tcPr>
          <w:p w:rsidR="00720741" w:rsidRDefault="00720741" w:rsidP="008E048E">
            <w:pPr>
              <w:spacing w:line="800" w:lineRule="exact"/>
              <w:rPr>
                <w:rFonts w:ascii="宋体" w:hAnsi="宋体"/>
                <w:b/>
                <w:sz w:val="24"/>
              </w:rPr>
            </w:pPr>
          </w:p>
        </w:tc>
        <w:tc>
          <w:tcPr>
            <w:tcW w:w="1337" w:type="dxa"/>
            <w:tcBorders>
              <w:right w:val="single" w:sz="4" w:space="0" w:color="auto"/>
            </w:tcBorders>
          </w:tcPr>
          <w:p w:rsidR="00720741" w:rsidRDefault="00720741" w:rsidP="008E048E">
            <w:pPr>
              <w:spacing w:line="800" w:lineRule="exact"/>
              <w:rPr>
                <w:rFonts w:ascii="宋体" w:hAnsi="宋体"/>
                <w:sz w:val="24"/>
              </w:rPr>
            </w:pPr>
          </w:p>
        </w:tc>
        <w:tc>
          <w:tcPr>
            <w:tcW w:w="1379" w:type="dxa"/>
            <w:tcBorders>
              <w:left w:val="single" w:sz="4" w:space="0" w:color="auto"/>
            </w:tcBorders>
          </w:tcPr>
          <w:p w:rsidR="00720741" w:rsidRDefault="00720741" w:rsidP="008E048E">
            <w:pPr>
              <w:spacing w:line="800" w:lineRule="exact"/>
              <w:rPr>
                <w:rFonts w:ascii="宋体" w:hAnsi="宋体"/>
                <w:sz w:val="24"/>
              </w:rPr>
            </w:pPr>
          </w:p>
        </w:tc>
        <w:tc>
          <w:tcPr>
            <w:tcW w:w="2327" w:type="dxa"/>
          </w:tcPr>
          <w:p w:rsidR="00720741" w:rsidRDefault="00720741" w:rsidP="008E048E">
            <w:pPr>
              <w:spacing w:line="800" w:lineRule="exact"/>
              <w:rPr>
                <w:rFonts w:ascii="宋体" w:hAnsi="宋体"/>
                <w:sz w:val="24"/>
              </w:rPr>
            </w:pPr>
          </w:p>
        </w:tc>
        <w:tc>
          <w:tcPr>
            <w:tcW w:w="1473" w:type="dxa"/>
          </w:tcPr>
          <w:p w:rsidR="00720741" w:rsidRDefault="00720741" w:rsidP="008E048E">
            <w:pPr>
              <w:spacing w:line="800" w:lineRule="exact"/>
              <w:rPr>
                <w:rFonts w:ascii="宋体" w:hAnsi="宋体"/>
                <w:sz w:val="24"/>
              </w:rPr>
            </w:pPr>
          </w:p>
        </w:tc>
        <w:tc>
          <w:tcPr>
            <w:tcW w:w="1472" w:type="dxa"/>
          </w:tcPr>
          <w:p w:rsidR="00720741" w:rsidRDefault="00720741" w:rsidP="008E048E">
            <w:pPr>
              <w:spacing w:line="800" w:lineRule="exact"/>
              <w:rPr>
                <w:rFonts w:ascii="宋体" w:hAnsi="宋体"/>
                <w:sz w:val="24"/>
              </w:rPr>
            </w:pPr>
          </w:p>
        </w:tc>
        <w:tc>
          <w:tcPr>
            <w:tcW w:w="1182" w:type="dxa"/>
          </w:tcPr>
          <w:p w:rsidR="00720741" w:rsidRDefault="00720741" w:rsidP="008E048E">
            <w:pPr>
              <w:spacing w:line="800" w:lineRule="exact"/>
              <w:rPr>
                <w:rFonts w:ascii="宋体" w:hAnsi="宋体"/>
                <w:sz w:val="24"/>
              </w:rPr>
            </w:pPr>
          </w:p>
        </w:tc>
        <w:tc>
          <w:tcPr>
            <w:tcW w:w="1052" w:type="dxa"/>
            <w:tcBorders>
              <w:top w:val="single" w:sz="4" w:space="0" w:color="auto"/>
              <w:bottom w:val="single" w:sz="4" w:space="0" w:color="auto"/>
              <w:right w:val="single" w:sz="4" w:space="0" w:color="auto"/>
            </w:tcBorders>
          </w:tcPr>
          <w:p w:rsidR="00720741" w:rsidRDefault="00720741" w:rsidP="008E048E">
            <w:pPr>
              <w:widowControl/>
              <w:rPr>
                <w:rFonts w:ascii="宋体" w:hAnsi="宋体"/>
                <w:b/>
                <w:sz w:val="24"/>
              </w:rPr>
            </w:pPr>
          </w:p>
        </w:tc>
      </w:tr>
      <w:tr w:rsidR="00720741" w:rsidTr="008E048E">
        <w:trPr>
          <w:trHeight w:hRule="exact" w:val="590"/>
          <w:jc w:val="center"/>
        </w:trPr>
        <w:tc>
          <w:tcPr>
            <w:tcW w:w="518" w:type="dxa"/>
          </w:tcPr>
          <w:p w:rsidR="00720741" w:rsidRDefault="00720741" w:rsidP="008E048E">
            <w:pPr>
              <w:spacing w:line="800" w:lineRule="exact"/>
              <w:rPr>
                <w:rFonts w:ascii="宋体" w:hAnsi="宋体"/>
                <w:b/>
                <w:sz w:val="24"/>
              </w:rPr>
            </w:pPr>
          </w:p>
        </w:tc>
        <w:tc>
          <w:tcPr>
            <w:tcW w:w="1337" w:type="dxa"/>
            <w:tcBorders>
              <w:right w:val="single" w:sz="4" w:space="0" w:color="auto"/>
            </w:tcBorders>
          </w:tcPr>
          <w:p w:rsidR="00720741" w:rsidRDefault="00720741" w:rsidP="008E048E">
            <w:pPr>
              <w:spacing w:line="800" w:lineRule="exact"/>
              <w:rPr>
                <w:rFonts w:ascii="宋体" w:hAnsi="宋体"/>
                <w:sz w:val="24"/>
              </w:rPr>
            </w:pPr>
          </w:p>
        </w:tc>
        <w:tc>
          <w:tcPr>
            <w:tcW w:w="1379" w:type="dxa"/>
            <w:tcBorders>
              <w:left w:val="single" w:sz="4" w:space="0" w:color="auto"/>
            </w:tcBorders>
          </w:tcPr>
          <w:p w:rsidR="00720741" w:rsidRDefault="00720741" w:rsidP="008E048E">
            <w:pPr>
              <w:spacing w:line="800" w:lineRule="exact"/>
              <w:rPr>
                <w:rFonts w:ascii="宋体" w:hAnsi="宋体"/>
                <w:sz w:val="24"/>
              </w:rPr>
            </w:pPr>
          </w:p>
        </w:tc>
        <w:tc>
          <w:tcPr>
            <w:tcW w:w="2327" w:type="dxa"/>
          </w:tcPr>
          <w:p w:rsidR="00720741" w:rsidRDefault="00720741" w:rsidP="008E048E">
            <w:pPr>
              <w:spacing w:line="800" w:lineRule="exact"/>
              <w:rPr>
                <w:rFonts w:ascii="宋体" w:hAnsi="宋体"/>
                <w:sz w:val="24"/>
              </w:rPr>
            </w:pPr>
          </w:p>
        </w:tc>
        <w:tc>
          <w:tcPr>
            <w:tcW w:w="1473" w:type="dxa"/>
          </w:tcPr>
          <w:p w:rsidR="00720741" w:rsidRDefault="00720741" w:rsidP="008E048E">
            <w:pPr>
              <w:spacing w:line="800" w:lineRule="exact"/>
              <w:rPr>
                <w:rFonts w:ascii="宋体" w:hAnsi="宋体"/>
                <w:sz w:val="24"/>
              </w:rPr>
            </w:pPr>
          </w:p>
        </w:tc>
        <w:tc>
          <w:tcPr>
            <w:tcW w:w="1472" w:type="dxa"/>
          </w:tcPr>
          <w:p w:rsidR="00720741" w:rsidRDefault="00720741" w:rsidP="008E048E">
            <w:pPr>
              <w:spacing w:line="800" w:lineRule="exact"/>
              <w:rPr>
                <w:rFonts w:ascii="宋体" w:hAnsi="宋体"/>
                <w:sz w:val="24"/>
              </w:rPr>
            </w:pPr>
          </w:p>
        </w:tc>
        <w:tc>
          <w:tcPr>
            <w:tcW w:w="1182" w:type="dxa"/>
          </w:tcPr>
          <w:p w:rsidR="00720741" w:rsidRDefault="00720741" w:rsidP="008E048E">
            <w:pPr>
              <w:spacing w:line="800" w:lineRule="exact"/>
              <w:rPr>
                <w:rFonts w:ascii="宋体" w:hAnsi="宋体"/>
                <w:sz w:val="24"/>
              </w:rPr>
            </w:pPr>
          </w:p>
        </w:tc>
        <w:tc>
          <w:tcPr>
            <w:tcW w:w="1052" w:type="dxa"/>
            <w:tcBorders>
              <w:top w:val="single" w:sz="4" w:space="0" w:color="auto"/>
              <w:bottom w:val="single" w:sz="4" w:space="0" w:color="auto"/>
              <w:right w:val="single" w:sz="4" w:space="0" w:color="auto"/>
            </w:tcBorders>
          </w:tcPr>
          <w:p w:rsidR="00720741" w:rsidRDefault="00720741" w:rsidP="008E048E">
            <w:pPr>
              <w:widowControl/>
              <w:rPr>
                <w:rFonts w:ascii="宋体" w:hAnsi="宋体"/>
                <w:b/>
                <w:sz w:val="24"/>
              </w:rPr>
            </w:pPr>
          </w:p>
        </w:tc>
      </w:tr>
      <w:tr w:rsidR="00720741" w:rsidTr="008E048E">
        <w:trPr>
          <w:trHeight w:hRule="exact" w:val="590"/>
          <w:jc w:val="center"/>
        </w:trPr>
        <w:tc>
          <w:tcPr>
            <w:tcW w:w="518" w:type="dxa"/>
          </w:tcPr>
          <w:p w:rsidR="00720741" w:rsidRDefault="00720741" w:rsidP="008E048E">
            <w:pPr>
              <w:spacing w:line="800" w:lineRule="exact"/>
              <w:rPr>
                <w:rFonts w:ascii="宋体" w:hAnsi="宋体"/>
                <w:b/>
                <w:sz w:val="24"/>
              </w:rPr>
            </w:pPr>
          </w:p>
        </w:tc>
        <w:tc>
          <w:tcPr>
            <w:tcW w:w="1337" w:type="dxa"/>
            <w:tcBorders>
              <w:right w:val="single" w:sz="4" w:space="0" w:color="auto"/>
            </w:tcBorders>
          </w:tcPr>
          <w:p w:rsidR="00720741" w:rsidRDefault="00720741" w:rsidP="008E048E">
            <w:pPr>
              <w:spacing w:line="800" w:lineRule="exact"/>
              <w:rPr>
                <w:rFonts w:ascii="宋体" w:hAnsi="宋体"/>
                <w:b/>
                <w:sz w:val="24"/>
              </w:rPr>
            </w:pPr>
          </w:p>
        </w:tc>
        <w:tc>
          <w:tcPr>
            <w:tcW w:w="1379" w:type="dxa"/>
            <w:tcBorders>
              <w:left w:val="single" w:sz="4" w:space="0" w:color="auto"/>
            </w:tcBorders>
          </w:tcPr>
          <w:p w:rsidR="00720741" w:rsidRDefault="00720741" w:rsidP="008E048E">
            <w:pPr>
              <w:spacing w:line="800" w:lineRule="exact"/>
              <w:rPr>
                <w:rFonts w:ascii="宋体" w:hAnsi="宋体"/>
                <w:b/>
                <w:sz w:val="24"/>
              </w:rPr>
            </w:pPr>
          </w:p>
        </w:tc>
        <w:tc>
          <w:tcPr>
            <w:tcW w:w="2327" w:type="dxa"/>
          </w:tcPr>
          <w:p w:rsidR="00720741" w:rsidRDefault="00720741" w:rsidP="008E048E">
            <w:pPr>
              <w:spacing w:line="800" w:lineRule="exact"/>
              <w:rPr>
                <w:rFonts w:ascii="宋体" w:hAnsi="宋体"/>
                <w:b/>
                <w:sz w:val="24"/>
              </w:rPr>
            </w:pPr>
          </w:p>
        </w:tc>
        <w:tc>
          <w:tcPr>
            <w:tcW w:w="1473" w:type="dxa"/>
          </w:tcPr>
          <w:p w:rsidR="00720741" w:rsidRDefault="00720741" w:rsidP="008E048E">
            <w:pPr>
              <w:spacing w:line="800" w:lineRule="exact"/>
              <w:rPr>
                <w:rFonts w:ascii="宋体" w:hAnsi="宋体"/>
                <w:b/>
                <w:sz w:val="24"/>
              </w:rPr>
            </w:pPr>
          </w:p>
        </w:tc>
        <w:tc>
          <w:tcPr>
            <w:tcW w:w="1472" w:type="dxa"/>
          </w:tcPr>
          <w:p w:rsidR="00720741" w:rsidRDefault="00720741" w:rsidP="008E048E">
            <w:pPr>
              <w:spacing w:line="800" w:lineRule="exact"/>
              <w:rPr>
                <w:rFonts w:ascii="宋体" w:hAnsi="宋体"/>
                <w:b/>
                <w:sz w:val="24"/>
              </w:rPr>
            </w:pPr>
          </w:p>
        </w:tc>
        <w:tc>
          <w:tcPr>
            <w:tcW w:w="1182" w:type="dxa"/>
          </w:tcPr>
          <w:p w:rsidR="00720741" w:rsidRDefault="00720741" w:rsidP="008E048E">
            <w:pPr>
              <w:spacing w:line="800" w:lineRule="exact"/>
              <w:rPr>
                <w:rFonts w:ascii="宋体" w:hAnsi="宋体"/>
                <w:b/>
                <w:sz w:val="24"/>
              </w:rPr>
            </w:pPr>
          </w:p>
        </w:tc>
        <w:tc>
          <w:tcPr>
            <w:tcW w:w="1052" w:type="dxa"/>
            <w:tcBorders>
              <w:top w:val="single" w:sz="4" w:space="0" w:color="auto"/>
              <w:bottom w:val="single" w:sz="4" w:space="0" w:color="auto"/>
              <w:right w:val="single" w:sz="4" w:space="0" w:color="auto"/>
            </w:tcBorders>
          </w:tcPr>
          <w:p w:rsidR="00720741" w:rsidRDefault="00720741" w:rsidP="008E048E">
            <w:pPr>
              <w:spacing w:line="800" w:lineRule="exact"/>
              <w:rPr>
                <w:rFonts w:ascii="宋体" w:hAnsi="宋体"/>
                <w:b/>
                <w:sz w:val="24"/>
              </w:rPr>
            </w:pPr>
          </w:p>
        </w:tc>
      </w:tr>
      <w:tr w:rsidR="00720741" w:rsidTr="008E048E">
        <w:trPr>
          <w:trHeight w:hRule="exact" w:val="590"/>
          <w:jc w:val="center"/>
        </w:trPr>
        <w:tc>
          <w:tcPr>
            <w:tcW w:w="518" w:type="dxa"/>
          </w:tcPr>
          <w:p w:rsidR="00720741" w:rsidRDefault="00720741" w:rsidP="008E048E">
            <w:pPr>
              <w:spacing w:line="800" w:lineRule="exact"/>
              <w:rPr>
                <w:rFonts w:ascii="宋体" w:hAnsi="宋体"/>
                <w:b/>
                <w:sz w:val="24"/>
              </w:rPr>
            </w:pPr>
          </w:p>
        </w:tc>
        <w:tc>
          <w:tcPr>
            <w:tcW w:w="1337" w:type="dxa"/>
            <w:tcBorders>
              <w:right w:val="single" w:sz="4" w:space="0" w:color="auto"/>
            </w:tcBorders>
          </w:tcPr>
          <w:p w:rsidR="00720741" w:rsidRDefault="00720741" w:rsidP="008E048E">
            <w:pPr>
              <w:spacing w:line="800" w:lineRule="exact"/>
              <w:rPr>
                <w:rFonts w:ascii="宋体" w:hAnsi="宋体"/>
                <w:b/>
                <w:sz w:val="24"/>
              </w:rPr>
            </w:pPr>
          </w:p>
        </w:tc>
        <w:tc>
          <w:tcPr>
            <w:tcW w:w="1379" w:type="dxa"/>
            <w:tcBorders>
              <w:left w:val="single" w:sz="4" w:space="0" w:color="auto"/>
            </w:tcBorders>
          </w:tcPr>
          <w:p w:rsidR="00720741" w:rsidRDefault="00720741" w:rsidP="008E048E">
            <w:pPr>
              <w:spacing w:line="800" w:lineRule="exact"/>
              <w:rPr>
                <w:rFonts w:ascii="宋体" w:hAnsi="宋体"/>
                <w:b/>
                <w:sz w:val="24"/>
              </w:rPr>
            </w:pPr>
          </w:p>
        </w:tc>
        <w:tc>
          <w:tcPr>
            <w:tcW w:w="2327" w:type="dxa"/>
          </w:tcPr>
          <w:p w:rsidR="00720741" w:rsidRDefault="00720741" w:rsidP="008E048E">
            <w:pPr>
              <w:spacing w:line="800" w:lineRule="exact"/>
              <w:rPr>
                <w:rFonts w:ascii="宋体" w:hAnsi="宋体"/>
                <w:b/>
                <w:sz w:val="24"/>
              </w:rPr>
            </w:pPr>
          </w:p>
        </w:tc>
        <w:tc>
          <w:tcPr>
            <w:tcW w:w="1473" w:type="dxa"/>
          </w:tcPr>
          <w:p w:rsidR="00720741" w:rsidRDefault="00720741" w:rsidP="008E048E">
            <w:pPr>
              <w:spacing w:line="800" w:lineRule="exact"/>
              <w:rPr>
                <w:rFonts w:ascii="宋体" w:hAnsi="宋体"/>
                <w:b/>
                <w:sz w:val="24"/>
              </w:rPr>
            </w:pPr>
          </w:p>
        </w:tc>
        <w:tc>
          <w:tcPr>
            <w:tcW w:w="1472" w:type="dxa"/>
          </w:tcPr>
          <w:p w:rsidR="00720741" w:rsidRDefault="00720741" w:rsidP="008E048E">
            <w:pPr>
              <w:spacing w:line="800" w:lineRule="exact"/>
              <w:rPr>
                <w:rFonts w:ascii="宋体" w:hAnsi="宋体"/>
                <w:b/>
                <w:sz w:val="24"/>
              </w:rPr>
            </w:pPr>
          </w:p>
        </w:tc>
        <w:tc>
          <w:tcPr>
            <w:tcW w:w="1182" w:type="dxa"/>
          </w:tcPr>
          <w:p w:rsidR="00720741" w:rsidRDefault="00720741" w:rsidP="008E048E">
            <w:pPr>
              <w:spacing w:line="800" w:lineRule="exact"/>
              <w:rPr>
                <w:rFonts w:ascii="宋体" w:hAnsi="宋体"/>
                <w:b/>
                <w:sz w:val="24"/>
              </w:rPr>
            </w:pPr>
          </w:p>
        </w:tc>
        <w:tc>
          <w:tcPr>
            <w:tcW w:w="1052" w:type="dxa"/>
            <w:tcBorders>
              <w:top w:val="single" w:sz="4" w:space="0" w:color="auto"/>
              <w:bottom w:val="single" w:sz="4" w:space="0" w:color="auto"/>
              <w:right w:val="single" w:sz="4" w:space="0" w:color="auto"/>
            </w:tcBorders>
          </w:tcPr>
          <w:p w:rsidR="00720741" w:rsidRDefault="00720741" w:rsidP="008E048E">
            <w:pPr>
              <w:spacing w:line="800" w:lineRule="exact"/>
              <w:rPr>
                <w:rFonts w:ascii="宋体" w:hAnsi="宋体"/>
                <w:b/>
                <w:sz w:val="24"/>
              </w:rPr>
            </w:pPr>
          </w:p>
        </w:tc>
      </w:tr>
      <w:tr w:rsidR="00720741" w:rsidTr="008E048E">
        <w:trPr>
          <w:trHeight w:hRule="exact" w:val="590"/>
          <w:jc w:val="center"/>
        </w:trPr>
        <w:tc>
          <w:tcPr>
            <w:tcW w:w="518" w:type="dxa"/>
          </w:tcPr>
          <w:p w:rsidR="00720741" w:rsidRDefault="00720741" w:rsidP="008E048E">
            <w:pPr>
              <w:spacing w:line="800" w:lineRule="exact"/>
              <w:rPr>
                <w:rFonts w:ascii="宋体" w:hAnsi="宋体"/>
                <w:b/>
                <w:sz w:val="24"/>
              </w:rPr>
            </w:pPr>
          </w:p>
        </w:tc>
        <w:tc>
          <w:tcPr>
            <w:tcW w:w="1337" w:type="dxa"/>
            <w:tcBorders>
              <w:right w:val="single" w:sz="4" w:space="0" w:color="auto"/>
            </w:tcBorders>
          </w:tcPr>
          <w:p w:rsidR="00720741" w:rsidRDefault="00720741" w:rsidP="008E048E">
            <w:pPr>
              <w:spacing w:line="800" w:lineRule="exact"/>
              <w:rPr>
                <w:rFonts w:ascii="宋体" w:hAnsi="宋体"/>
                <w:b/>
                <w:sz w:val="24"/>
              </w:rPr>
            </w:pPr>
          </w:p>
        </w:tc>
        <w:tc>
          <w:tcPr>
            <w:tcW w:w="1379" w:type="dxa"/>
            <w:tcBorders>
              <w:left w:val="single" w:sz="4" w:space="0" w:color="auto"/>
            </w:tcBorders>
          </w:tcPr>
          <w:p w:rsidR="00720741" w:rsidRDefault="00720741" w:rsidP="008E048E">
            <w:pPr>
              <w:spacing w:line="800" w:lineRule="exact"/>
              <w:rPr>
                <w:rFonts w:ascii="宋体" w:hAnsi="宋体"/>
                <w:b/>
                <w:sz w:val="24"/>
              </w:rPr>
            </w:pPr>
          </w:p>
        </w:tc>
        <w:tc>
          <w:tcPr>
            <w:tcW w:w="2327" w:type="dxa"/>
          </w:tcPr>
          <w:p w:rsidR="00720741" w:rsidRDefault="00720741" w:rsidP="008E048E">
            <w:pPr>
              <w:spacing w:line="800" w:lineRule="exact"/>
              <w:rPr>
                <w:rFonts w:ascii="宋体" w:hAnsi="宋体"/>
                <w:b/>
                <w:sz w:val="24"/>
              </w:rPr>
            </w:pPr>
          </w:p>
        </w:tc>
        <w:tc>
          <w:tcPr>
            <w:tcW w:w="1473" w:type="dxa"/>
          </w:tcPr>
          <w:p w:rsidR="00720741" w:rsidRDefault="00720741" w:rsidP="008E048E">
            <w:pPr>
              <w:spacing w:line="800" w:lineRule="exact"/>
              <w:rPr>
                <w:rFonts w:ascii="宋体" w:hAnsi="宋体"/>
                <w:b/>
                <w:sz w:val="24"/>
              </w:rPr>
            </w:pPr>
          </w:p>
        </w:tc>
        <w:tc>
          <w:tcPr>
            <w:tcW w:w="1472" w:type="dxa"/>
          </w:tcPr>
          <w:p w:rsidR="00720741" w:rsidRDefault="00720741" w:rsidP="008E048E">
            <w:pPr>
              <w:spacing w:line="800" w:lineRule="exact"/>
              <w:rPr>
                <w:rFonts w:ascii="宋体" w:hAnsi="宋体"/>
                <w:b/>
                <w:sz w:val="24"/>
              </w:rPr>
            </w:pPr>
          </w:p>
        </w:tc>
        <w:tc>
          <w:tcPr>
            <w:tcW w:w="1182" w:type="dxa"/>
          </w:tcPr>
          <w:p w:rsidR="00720741" w:rsidRDefault="00720741" w:rsidP="008E048E">
            <w:pPr>
              <w:spacing w:line="800" w:lineRule="exact"/>
              <w:rPr>
                <w:rFonts w:ascii="宋体" w:hAnsi="宋体"/>
                <w:b/>
                <w:sz w:val="24"/>
              </w:rPr>
            </w:pPr>
          </w:p>
        </w:tc>
        <w:tc>
          <w:tcPr>
            <w:tcW w:w="1052" w:type="dxa"/>
            <w:tcBorders>
              <w:top w:val="single" w:sz="4" w:space="0" w:color="auto"/>
              <w:bottom w:val="single" w:sz="4" w:space="0" w:color="auto"/>
              <w:right w:val="single" w:sz="4" w:space="0" w:color="auto"/>
            </w:tcBorders>
          </w:tcPr>
          <w:p w:rsidR="00720741" w:rsidRDefault="00720741" w:rsidP="008E048E">
            <w:pPr>
              <w:spacing w:line="800" w:lineRule="exact"/>
              <w:rPr>
                <w:rFonts w:ascii="宋体" w:hAnsi="宋体"/>
                <w:b/>
                <w:sz w:val="24"/>
              </w:rPr>
            </w:pPr>
          </w:p>
        </w:tc>
      </w:tr>
      <w:tr w:rsidR="00720741" w:rsidTr="008E048E">
        <w:trPr>
          <w:trHeight w:hRule="exact" w:val="590"/>
          <w:jc w:val="center"/>
        </w:trPr>
        <w:tc>
          <w:tcPr>
            <w:tcW w:w="518" w:type="dxa"/>
          </w:tcPr>
          <w:p w:rsidR="00720741" w:rsidRDefault="00720741" w:rsidP="008E048E">
            <w:pPr>
              <w:spacing w:line="800" w:lineRule="exact"/>
              <w:rPr>
                <w:rFonts w:ascii="宋体" w:hAnsi="宋体"/>
                <w:b/>
                <w:sz w:val="24"/>
              </w:rPr>
            </w:pPr>
          </w:p>
        </w:tc>
        <w:tc>
          <w:tcPr>
            <w:tcW w:w="1337" w:type="dxa"/>
            <w:tcBorders>
              <w:right w:val="single" w:sz="4" w:space="0" w:color="auto"/>
            </w:tcBorders>
          </w:tcPr>
          <w:p w:rsidR="00720741" w:rsidRDefault="00720741" w:rsidP="008E048E">
            <w:pPr>
              <w:spacing w:line="800" w:lineRule="exact"/>
              <w:rPr>
                <w:rFonts w:ascii="宋体" w:hAnsi="宋体"/>
                <w:b/>
                <w:sz w:val="24"/>
              </w:rPr>
            </w:pPr>
          </w:p>
        </w:tc>
        <w:tc>
          <w:tcPr>
            <w:tcW w:w="1379" w:type="dxa"/>
            <w:tcBorders>
              <w:left w:val="single" w:sz="4" w:space="0" w:color="auto"/>
            </w:tcBorders>
          </w:tcPr>
          <w:p w:rsidR="00720741" w:rsidRDefault="00720741" w:rsidP="008E048E">
            <w:pPr>
              <w:spacing w:line="800" w:lineRule="exact"/>
              <w:rPr>
                <w:rFonts w:ascii="宋体" w:hAnsi="宋体"/>
                <w:b/>
                <w:sz w:val="24"/>
              </w:rPr>
            </w:pPr>
          </w:p>
        </w:tc>
        <w:tc>
          <w:tcPr>
            <w:tcW w:w="2327" w:type="dxa"/>
          </w:tcPr>
          <w:p w:rsidR="00720741" w:rsidRDefault="00720741" w:rsidP="008E048E">
            <w:pPr>
              <w:spacing w:line="800" w:lineRule="exact"/>
              <w:rPr>
                <w:rFonts w:ascii="宋体" w:hAnsi="宋体"/>
                <w:b/>
                <w:sz w:val="24"/>
              </w:rPr>
            </w:pPr>
          </w:p>
        </w:tc>
        <w:tc>
          <w:tcPr>
            <w:tcW w:w="1473" w:type="dxa"/>
          </w:tcPr>
          <w:p w:rsidR="00720741" w:rsidRDefault="00720741" w:rsidP="008E048E">
            <w:pPr>
              <w:spacing w:line="800" w:lineRule="exact"/>
              <w:rPr>
                <w:rFonts w:ascii="宋体" w:hAnsi="宋体"/>
                <w:b/>
                <w:sz w:val="24"/>
              </w:rPr>
            </w:pPr>
          </w:p>
        </w:tc>
        <w:tc>
          <w:tcPr>
            <w:tcW w:w="1472" w:type="dxa"/>
          </w:tcPr>
          <w:p w:rsidR="00720741" w:rsidRDefault="00720741" w:rsidP="008E048E">
            <w:pPr>
              <w:spacing w:line="800" w:lineRule="exact"/>
              <w:rPr>
                <w:rFonts w:ascii="宋体" w:hAnsi="宋体"/>
                <w:b/>
                <w:sz w:val="24"/>
              </w:rPr>
            </w:pPr>
          </w:p>
        </w:tc>
        <w:tc>
          <w:tcPr>
            <w:tcW w:w="1182" w:type="dxa"/>
          </w:tcPr>
          <w:p w:rsidR="00720741" w:rsidRDefault="00720741" w:rsidP="008E048E">
            <w:pPr>
              <w:spacing w:line="800" w:lineRule="exact"/>
              <w:rPr>
                <w:rFonts w:ascii="宋体" w:hAnsi="宋体"/>
                <w:b/>
                <w:sz w:val="24"/>
              </w:rPr>
            </w:pPr>
          </w:p>
        </w:tc>
        <w:tc>
          <w:tcPr>
            <w:tcW w:w="1052" w:type="dxa"/>
            <w:tcBorders>
              <w:top w:val="single" w:sz="4" w:space="0" w:color="auto"/>
              <w:bottom w:val="single" w:sz="4" w:space="0" w:color="auto"/>
              <w:right w:val="single" w:sz="4" w:space="0" w:color="auto"/>
            </w:tcBorders>
          </w:tcPr>
          <w:p w:rsidR="00720741" w:rsidRDefault="00720741" w:rsidP="008E048E">
            <w:pPr>
              <w:spacing w:line="800" w:lineRule="exact"/>
              <w:rPr>
                <w:rFonts w:ascii="宋体" w:hAnsi="宋体"/>
                <w:b/>
                <w:sz w:val="24"/>
              </w:rPr>
            </w:pPr>
          </w:p>
        </w:tc>
      </w:tr>
    </w:tbl>
    <w:p w:rsidR="00270B1F" w:rsidRDefault="00D96B14" w:rsidP="00014D54">
      <w:pPr>
        <w:ind w:firstLine="645"/>
      </w:pPr>
      <w:r>
        <w:rPr>
          <w:rFonts w:ascii="仿宋_GB2312" w:eastAsia="仿宋_GB2312" w:hAnsi="仿宋_GB2312" w:cs="仿宋_GB2312" w:hint="eastAsia"/>
          <w:color w:val="000000"/>
          <w:sz w:val="32"/>
          <w:szCs w:val="32"/>
        </w:rPr>
        <w:t xml:space="preserve">                                                                                                                                                                                                                                                                                                                                                                                                                                                                                                                                                                                                                                                                                                                                                                                                                                                                                                                                                                                                                                                                                                                                                                                                                                                                                                                                                                                                                                                                                                                                                                                                                                                                                                                                                                                                </w:t>
      </w:r>
    </w:p>
    <w:sectPr w:rsidR="00270B1F" w:rsidSect="006B52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26D" w:rsidRDefault="00D9426D" w:rsidP="00270B1F">
      <w:r>
        <w:separator/>
      </w:r>
    </w:p>
  </w:endnote>
  <w:endnote w:type="continuationSeparator" w:id="0">
    <w:p w:rsidR="00D9426D" w:rsidRDefault="00D9426D" w:rsidP="00270B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小标宋">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26D" w:rsidRDefault="00D9426D" w:rsidP="00270B1F">
      <w:r>
        <w:separator/>
      </w:r>
    </w:p>
  </w:footnote>
  <w:footnote w:type="continuationSeparator" w:id="0">
    <w:p w:rsidR="00D9426D" w:rsidRDefault="00D9426D" w:rsidP="00270B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77E5"/>
    <w:rsid w:val="00001B63"/>
    <w:rsid w:val="00014D54"/>
    <w:rsid w:val="00020F51"/>
    <w:rsid w:val="00026988"/>
    <w:rsid w:val="00027F42"/>
    <w:rsid w:val="00043AEA"/>
    <w:rsid w:val="0005038F"/>
    <w:rsid w:val="00051F61"/>
    <w:rsid w:val="0006011C"/>
    <w:rsid w:val="000720ED"/>
    <w:rsid w:val="00077CD3"/>
    <w:rsid w:val="00093DB0"/>
    <w:rsid w:val="0009415C"/>
    <w:rsid w:val="000B6CEF"/>
    <w:rsid w:val="000C326F"/>
    <w:rsid w:val="000C354B"/>
    <w:rsid w:val="000D4553"/>
    <w:rsid w:val="000F74CA"/>
    <w:rsid w:val="0010082F"/>
    <w:rsid w:val="001069F0"/>
    <w:rsid w:val="00111A1F"/>
    <w:rsid w:val="00132271"/>
    <w:rsid w:val="001338C1"/>
    <w:rsid w:val="00143049"/>
    <w:rsid w:val="00144101"/>
    <w:rsid w:val="0016251B"/>
    <w:rsid w:val="001761CA"/>
    <w:rsid w:val="0018660B"/>
    <w:rsid w:val="0018735E"/>
    <w:rsid w:val="00191E62"/>
    <w:rsid w:val="00196965"/>
    <w:rsid w:val="001A2415"/>
    <w:rsid w:val="001A6A87"/>
    <w:rsid w:val="001B7605"/>
    <w:rsid w:val="001D12F7"/>
    <w:rsid w:val="001D13EE"/>
    <w:rsid w:val="001E24D5"/>
    <w:rsid w:val="001E395E"/>
    <w:rsid w:val="001E5F70"/>
    <w:rsid w:val="001F7D36"/>
    <w:rsid w:val="00200EF6"/>
    <w:rsid w:val="0020517D"/>
    <w:rsid w:val="00226CF3"/>
    <w:rsid w:val="00240164"/>
    <w:rsid w:val="00264866"/>
    <w:rsid w:val="00270B1F"/>
    <w:rsid w:val="002721DF"/>
    <w:rsid w:val="002863F7"/>
    <w:rsid w:val="00290538"/>
    <w:rsid w:val="00292845"/>
    <w:rsid w:val="002B0092"/>
    <w:rsid w:val="002B6D26"/>
    <w:rsid w:val="002C27AC"/>
    <w:rsid w:val="002C43C4"/>
    <w:rsid w:val="00307F6C"/>
    <w:rsid w:val="00320E1A"/>
    <w:rsid w:val="003346DA"/>
    <w:rsid w:val="00357E71"/>
    <w:rsid w:val="00364ACB"/>
    <w:rsid w:val="00380792"/>
    <w:rsid w:val="00391407"/>
    <w:rsid w:val="00394E96"/>
    <w:rsid w:val="003956B0"/>
    <w:rsid w:val="003A145D"/>
    <w:rsid w:val="003A5195"/>
    <w:rsid w:val="003A5863"/>
    <w:rsid w:val="003B0EE5"/>
    <w:rsid w:val="003B5585"/>
    <w:rsid w:val="003C692B"/>
    <w:rsid w:val="003D0B13"/>
    <w:rsid w:val="003D0E46"/>
    <w:rsid w:val="003D138A"/>
    <w:rsid w:val="003E6747"/>
    <w:rsid w:val="003F0DE2"/>
    <w:rsid w:val="003F3ECA"/>
    <w:rsid w:val="004236E4"/>
    <w:rsid w:val="00423B59"/>
    <w:rsid w:val="00423C98"/>
    <w:rsid w:val="004269B6"/>
    <w:rsid w:val="004303D1"/>
    <w:rsid w:val="00430B09"/>
    <w:rsid w:val="004441C6"/>
    <w:rsid w:val="0045233A"/>
    <w:rsid w:val="0047444D"/>
    <w:rsid w:val="004A53ED"/>
    <w:rsid w:val="004B71C7"/>
    <w:rsid w:val="004D4148"/>
    <w:rsid w:val="004D6E19"/>
    <w:rsid w:val="004E46D6"/>
    <w:rsid w:val="00500D43"/>
    <w:rsid w:val="00507671"/>
    <w:rsid w:val="005179FC"/>
    <w:rsid w:val="00525EA0"/>
    <w:rsid w:val="005340DC"/>
    <w:rsid w:val="00545C76"/>
    <w:rsid w:val="00562CB9"/>
    <w:rsid w:val="0056796F"/>
    <w:rsid w:val="0058565A"/>
    <w:rsid w:val="00586BAF"/>
    <w:rsid w:val="005951EE"/>
    <w:rsid w:val="005972F0"/>
    <w:rsid w:val="005B2C88"/>
    <w:rsid w:val="005B77E7"/>
    <w:rsid w:val="005C2AE5"/>
    <w:rsid w:val="005C3B33"/>
    <w:rsid w:val="005D59F4"/>
    <w:rsid w:val="005E21E3"/>
    <w:rsid w:val="005E3F17"/>
    <w:rsid w:val="006006E1"/>
    <w:rsid w:val="006059DE"/>
    <w:rsid w:val="00616018"/>
    <w:rsid w:val="006236F2"/>
    <w:rsid w:val="00623BA7"/>
    <w:rsid w:val="00627B31"/>
    <w:rsid w:val="006427EE"/>
    <w:rsid w:val="00642E39"/>
    <w:rsid w:val="00651557"/>
    <w:rsid w:val="006524B0"/>
    <w:rsid w:val="00666B9B"/>
    <w:rsid w:val="00676F8C"/>
    <w:rsid w:val="00677252"/>
    <w:rsid w:val="00696AE8"/>
    <w:rsid w:val="006B2D50"/>
    <w:rsid w:val="006B52F2"/>
    <w:rsid w:val="006C35A8"/>
    <w:rsid w:val="006C67BB"/>
    <w:rsid w:val="006C7F12"/>
    <w:rsid w:val="006F338F"/>
    <w:rsid w:val="00705BD5"/>
    <w:rsid w:val="00705E87"/>
    <w:rsid w:val="00712969"/>
    <w:rsid w:val="00720741"/>
    <w:rsid w:val="0072399E"/>
    <w:rsid w:val="007239F1"/>
    <w:rsid w:val="007302AF"/>
    <w:rsid w:val="00744627"/>
    <w:rsid w:val="00746456"/>
    <w:rsid w:val="0075219D"/>
    <w:rsid w:val="00753FD3"/>
    <w:rsid w:val="00760473"/>
    <w:rsid w:val="00777B93"/>
    <w:rsid w:val="00785CD7"/>
    <w:rsid w:val="007915F9"/>
    <w:rsid w:val="00793338"/>
    <w:rsid w:val="007B518F"/>
    <w:rsid w:val="007E2E43"/>
    <w:rsid w:val="007E475B"/>
    <w:rsid w:val="007F606D"/>
    <w:rsid w:val="00826604"/>
    <w:rsid w:val="0083778D"/>
    <w:rsid w:val="00837818"/>
    <w:rsid w:val="00840F0E"/>
    <w:rsid w:val="00840FC7"/>
    <w:rsid w:val="00850950"/>
    <w:rsid w:val="00851583"/>
    <w:rsid w:val="00855492"/>
    <w:rsid w:val="00876E16"/>
    <w:rsid w:val="00897714"/>
    <w:rsid w:val="008A3328"/>
    <w:rsid w:val="008B413D"/>
    <w:rsid w:val="008B78C0"/>
    <w:rsid w:val="008B7B9A"/>
    <w:rsid w:val="008D112C"/>
    <w:rsid w:val="008D219F"/>
    <w:rsid w:val="008D3936"/>
    <w:rsid w:val="008D7920"/>
    <w:rsid w:val="008E091F"/>
    <w:rsid w:val="008E5D2F"/>
    <w:rsid w:val="008F1DEA"/>
    <w:rsid w:val="0092528B"/>
    <w:rsid w:val="0093353A"/>
    <w:rsid w:val="009370C1"/>
    <w:rsid w:val="009510E7"/>
    <w:rsid w:val="009601A2"/>
    <w:rsid w:val="00981924"/>
    <w:rsid w:val="009852A7"/>
    <w:rsid w:val="009859EE"/>
    <w:rsid w:val="00985EAA"/>
    <w:rsid w:val="009928F7"/>
    <w:rsid w:val="009B1E34"/>
    <w:rsid w:val="009C01DB"/>
    <w:rsid w:val="009C5E21"/>
    <w:rsid w:val="009C62AF"/>
    <w:rsid w:val="009C6E5C"/>
    <w:rsid w:val="009D3CEC"/>
    <w:rsid w:val="009D7643"/>
    <w:rsid w:val="009E098B"/>
    <w:rsid w:val="009F34CD"/>
    <w:rsid w:val="009F73EB"/>
    <w:rsid w:val="009F7466"/>
    <w:rsid w:val="00A0059B"/>
    <w:rsid w:val="00A14B8F"/>
    <w:rsid w:val="00A52591"/>
    <w:rsid w:val="00A70955"/>
    <w:rsid w:val="00A777E5"/>
    <w:rsid w:val="00A84FEB"/>
    <w:rsid w:val="00A86727"/>
    <w:rsid w:val="00A92B0F"/>
    <w:rsid w:val="00AD62F4"/>
    <w:rsid w:val="00B0468D"/>
    <w:rsid w:val="00B30F9A"/>
    <w:rsid w:val="00B42729"/>
    <w:rsid w:val="00B549E6"/>
    <w:rsid w:val="00B6202C"/>
    <w:rsid w:val="00B62392"/>
    <w:rsid w:val="00B8129A"/>
    <w:rsid w:val="00B823BA"/>
    <w:rsid w:val="00B83C95"/>
    <w:rsid w:val="00B90A9A"/>
    <w:rsid w:val="00BA05FE"/>
    <w:rsid w:val="00BA2407"/>
    <w:rsid w:val="00BA7734"/>
    <w:rsid w:val="00BC0583"/>
    <w:rsid w:val="00BC1518"/>
    <w:rsid w:val="00BC205E"/>
    <w:rsid w:val="00BE0FC8"/>
    <w:rsid w:val="00BF2E1F"/>
    <w:rsid w:val="00BF435E"/>
    <w:rsid w:val="00BF6DEA"/>
    <w:rsid w:val="00C01C9F"/>
    <w:rsid w:val="00C01DC2"/>
    <w:rsid w:val="00C14F97"/>
    <w:rsid w:val="00C34DAE"/>
    <w:rsid w:val="00C533F7"/>
    <w:rsid w:val="00C76CD4"/>
    <w:rsid w:val="00C873AD"/>
    <w:rsid w:val="00CB57CA"/>
    <w:rsid w:val="00CC7A1E"/>
    <w:rsid w:val="00CD25D1"/>
    <w:rsid w:val="00CD3F87"/>
    <w:rsid w:val="00CF0296"/>
    <w:rsid w:val="00CF22A0"/>
    <w:rsid w:val="00D22161"/>
    <w:rsid w:val="00D31792"/>
    <w:rsid w:val="00D31D86"/>
    <w:rsid w:val="00D32603"/>
    <w:rsid w:val="00D47999"/>
    <w:rsid w:val="00D5193E"/>
    <w:rsid w:val="00D6795E"/>
    <w:rsid w:val="00D72D59"/>
    <w:rsid w:val="00D749DB"/>
    <w:rsid w:val="00D77069"/>
    <w:rsid w:val="00D8073B"/>
    <w:rsid w:val="00D9426D"/>
    <w:rsid w:val="00D96B14"/>
    <w:rsid w:val="00DA34AA"/>
    <w:rsid w:val="00DB639C"/>
    <w:rsid w:val="00DC2022"/>
    <w:rsid w:val="00DD0232"/>
    <w:rsid w:val="00DD0B19"/>
    <w:rsid w:val="00E00A00"/>
    <w:rsid w:val="00E06A08"/>
    <w:rsid w:val="00E1640F"/>
    <w:rsid w:val="00E24372"/>
    <w:rsid w:val="00E26A13"/>
    <w:rsid w:val="00E27B09"/>
    <w:rsid w:val="00E34B64"/>
    <w:rsid w:val="00E431E3"/>
    <w:rsid w:val="00E4338A"/>
    <w:rsid w:val="00E47260"/>
    <w:rsid w:val="00E514F8"/>
    <w:rsid w:val="00E51B44"/>
    <w:rsid w:val="00E57E6F"/>
    <w:rsid w:val="00E75CCC"/>
    <w:rsid w:val="00E84805"/>
    <w:rsid w:val="00EA2989"/>
    <w:rsid w:val="00EA35C2"/>
    <w:rsid w:val="00EA4622"/>
    <w:rsid w:val="00EB100B"/>
    <w:rsid w:val="00EB6F48"/>
    <w:rsid w:val="00EC032A"/>
    <w:rsid w:val="00ED440F"/>
    <w:rsid w:val="00ED6448"/>
    <w:rsid w:val="00EE0B29"/>
    <w:rsid w:val="00EE6088"/>
    <w:rsid w:val="00F20449"/>
    <w:rsid w:val="00F269F7"/>
    <w:rsid w:val="00F27F65"/>
    <w:rsid w:val="00F428D1"/>
    <w:rsid w:val="00F44023"/>
    <w:rsid w:val="00F45E4A"/>
    <w:rsid w:val="00F628CB"/>
    <w:rsid w:val="00F70731"/>
    <w:rsid w:val="00F70DD8"/>
    <w:rsid w:val="00F73AF0"/>
    <w:rsid w:val="00F768E5"/>
    <w:rsid w:val="00FA74F8"/>
    <w:rsid w:val="00FB1078"/>
    <w:rsid w:val="00FB796C"/>
    <w:rsid w:val="00FE7C09"/>
    <w:rsid w:val="00FF53F3"/>
    <w:rsid w:val="00FF62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D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0B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0B1F"/>
    <w:rPr>
      <w:sz w:val="18"/>
      <w:szCs w:val="18"/>
    </w:rPr>
  </w:style>
  <w:style w:type="paragraph" w:styleId="a4">
    <w:name w:val="footer"/>
    <w:basedOn w:val="a"/>
    <w:link w:val="Char0"/>
    <w:uiPriority w:val="99"/>
    <w:unhideWhenUsed/>
    <w:rsid w:val="00270B1F"/>
    <w:pPr>
      <w:tabs>
        <w:tab w:val="center" w:pos="4153"/>
        <w:tab w:val="right" w:pos="8306"/>
      </w:tabs>
      <w:snapToGrid w:val="0"/>
      <w:jc w:val="left"/>
    </w:pPr>
    <w:rPr>
      <w:sz w:val="18"/>
      <w:szCs w:val="18"/>
    </w:rPr>
  </w:style>
  <w:style w:type="character" w:customStyle="1" w:styleId="Char0">
    <w:name w:val="页脚 Char"/>
    <w:basedOn w:val="a0"/>
    <w:link w:val="a4"/>
    <w:uiPriority w:val="99"/>
    <w:rsid w:val="00270B1F"/>
    <w:rPr>
      <w:sz w:val="18"/>
      <w:szCs w:val="18"/>
    </w:rPr>
  </w:style>
  <w:style w:type="paragraph" w:styleId="a5">
    <w:name w:val="List Paragraph"/>
    <w:basedOn w:val="a"/>
    <w:uiPriority w:val="34"/>
    <w:qFormat/>
    <w:rsid w:val="004A53ED"/>
    <w:pPr>
      <w:ind w:firstLineChars="200" w:firstLine="420"/>
    </w:pPr>
  </w:style>
  <w:style w:type="character" w:customStyle="1" w:styleId="Char1">
    <w:name w:val="纯文本 Char"/>
    <w:link w:val="a6"/>
    <w:rsid w:val="00720741"/>
    <w:rPr>
      <w:rFonts w:ascii="宋体" w:hAnsi="Courier New"/>
    </w:rPr>
  </w:style>
  <w:style w:type="paragraph" w:styleId="a6">
    <w:name w:val="Plain Text"/>
    <w:basedOn w:val="a"/>
    <w:link w:val="Char1"/>
    <w:rsid w:val="00720741"/>
    <w:rPr>
      <w:rFonts w:ascii="宋体" w:hAnsi="Courier New"/>
    </w:rPr>
  </w:style>
  <w:style w:type="character" w:customStyle="1" w:styleId="Char10">
    <w:name w:val="纯文本 Char1"/>
    <w:basedOn w:val="a0"/>
    <w:uiPriority w:val="99"/>
    <w:semiHidden/>
    <w:rsid w:val="00720741"/>
    <w:rPr>
      <w:rFonts w:ascii="宋体" w:eastAsia="宋体" w:hAnsi="Courier New" w:cs="Courier New"/>
      <w:szCs w:val="21"/>
    </w:rPr>
  </w:style>
  <w:style w:type="paragraph" w:styleId="a7">
    <w:name w:val="Normal (Web)"/>
    <w:basedOn w:val="a"/>
    <w:rsid w:val="00720741"/>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rsid w:val="000941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ate"/>
    <w:basedOn w:val="a"/>
    <w:next w:val="a"/>
    <w:link w:val="Char2"/>
    <w:uiPriority w:val="99"/>
    <w:semiHidden/>
    <w:unhideWhenUsed/>
    <w:rsid w:val="00985EAA"/>
    <w:pPr>
      <w:ind w:leftChars="2500" w:left="100"/>
    </w:pPr>
  </w:style>
  <w:style w:type="character" w:customStyle="1" w:styleId="Char2">
    <w:name w:val="日期 Char"/>
    <w:basedOn w:val="a0"/>
    <w:link w:val="a9"/>
    <w:uiPriority w:val="99"/>
    <w:semiHidden/>
    <w:rsid w:val="00985EA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10</Pages>
  <Words>843</Words>
  <Characters>4807</Characters>
  <Application>Microsoft Office Word</Application>
  <DocSecurity>0</DocSecurity>
  <Lines>40</Lines>
  <Paragraphs>11</Paragraphs>
  <ScaleCrop>false</ScaleCrop>
  <Company>China</Company>
  <LinksUpToDate>false</LinksUpToDate>
  <CharactersWithSpaces>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9</cp:revision>
  <dcterms:created xsi:type="dcterms:W3CDTF">2018-04-24T09:08:00Z</dcterms:created>
  <dcterms:modified xsi:type="dcterms:W3CDTF">2018-05-02T09:35:00Z</dcterms:modified>
</cp:coreProperties>
</file>